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39423C" w14:textId="77777777" w:rsidR="00D75777" w:rsidRPr="00120DC6" w:rsidRDefault="00D75777" w:rsidP="005457AF">
      <w:pPr>
        <w:pBdr>
          <w:top w:val="single" w:sz="4" w:space="1" w:color="auto"/>
          <w:bottom w:val="single" w:sz="4" w:space="1" w:color="auto"/>
        </w:pBdr>
        <w:tabs>
          <w:tab w:val="left" w:pos="7088"/>
        </w:tabs>
        <w:spacing w:before="120" w:after="240" w:line="276" w:lineRule="auto"/>
        <w:jc w:val="both"/>
        <w:rPr>
          <w:rFonts w:ascii="Arial" w:hAnsi="Arial" w:cs="Arial"/>
          <w:b/>
          <w:sz w:val="16"/>
          <w:szCs w:val="16"/>
        </w:rPr>
      </w:pPr>
      <w:r w:rsidRPr="00120DC6">
        <w:rPr>
          <w:rFonts w:ascii="Arial" w:hAnsi="Arial" w:cs="Arial"/>
          <w:iCs/>
          <w:sz w:val="16"/>
          <w:szCs w:val="16"/>
        </w:rPr>
        <w:t>This checklist is for use by accredited surveyors witnessing a lightship measurement of a domestic commercial vessel. It is an acceptable means for reporting a lightship measurement to the National Regulator</w:t>
      </w:r>
      <w:r w:rsidRPr="00120DC6">
        <w:rPr>
          <w:rFonts w:ascii="Arial" w:hAnsi="Arial" w:cs="Arial"/>
          <w:sz w:val="16"/>
          <w:szCs w:val="16"/>
        </w:rPr>
        <w:t>.</w:t>
      </w:r>
      <w:r w:rsidRPr="00120DC6">
        <w:rPr>
          <w:rFonts w:ascii="Arial" w:hAnsi="Arial" w:cs="Arial"/>
          <w:b/>
          <w:noProof/>
          <w:color w:val="000000"/>
          <w:sz w:val="16"/>
          <w:szCs w:val="16"/>
          <w:lang w:eastAsia="en-AU"/>
        </w:rPr>
        <w:t xml:space="preserve"> </w:t>
      </w:r>
    </w:p>
    <w:p w14:paraId="4E39423D" w14:textId="77777777" w:rsidR="00D75777" w:rsidRDefault="00D75777" w:rsidP="007430FB">
      <w:pPr>
        <w:spacing w:before="120" w:after="240"/>
        <w:rPr>
          <w:rFonts w:ascii="Arial" w:hAnsi="Arial" w:cs="Arial"/>
          <w:b/>
        </w:rPr>
      </w:pPr>
      <w:r>
        <w:rPr>
          <w:rFonts w:ascii="Arial" w:hAnsi="Arial" w:cs="Arial"/>
          <w:b/>
        </w:rPr>
        <w:t xml:space="preserve">A. </w:t>
      </w:r>
      <w:r w:rsidRPr="00A945AD">
        <w:rPr>
          <w:rFonts w:ascii="Arial" w:hAnsi="Arial" w:cs="Arial"/>
          <w:b/>
        </w:rPr>
        <w:t>Vessel details</w:t>
      </w:r>
    </w:p>
    <w:p w14:paraId="4E39423E" w14:textId="77777777" w:rsidR="00D75777" w:rsidRPr="007430FB" w:rsidRDefault="00D75777" w:rsidP="007430FB">
      <w:pPr>
        <w:tabs>
          <w:tab w:val="left" w:pos="5245"/>
          <w:tab w:val="left" w:pos="7797"/>
        </w:tabs>
        <w:spacing w:before="40" w:after="60"/>
        <w:jc w:val="both"/>
        <w:rPr>
          <w:rFonts w:ascii="Arial" w:hAnsi="Arial" w:cs="Arial"/>
          <w:b/>
          <w:sz w:val="20"/>
          <w:szCs w:val="20"/>
        </w:rPr>
      </w:pPr>
      <w:r w:rsidRPr="007430FB">
        <w:rPr>
          <w:rFonts w:ascii="Arial" w:hAnsi="Arial" w:cs="Arial"/>
          <w:sz w:val="20"/>
          <w:szCs w:val="20"/>
        </w:rPr>
        <w:t>Vessel name</w:t>
      </w:r>
      <w:r w:rsidRPr="007430FB">
        <w:rPr>
          <w:rFonts w:ascii="Arial" w:hAnsi="Arial" w:cs="Arial"/>
          <w:sz w:val="20"/>
          <w:szCs w:val="20"/>
        </w:rPr>
        <w:tab/>
        <w:t>Unique identifier</w:t>
      </w:r>
      <w:r w:rsidRPr="007430FB">
        <w:rPr>
          <w:rFonts w:ascii="Arial" w:hAnsi="Arial" w:cs="Arial"/>
          <w:sz w:val="20"/>
          <w:szCs w:val="20"/>
        </w:rPr>
        <w:tab/>
        <w:t>Service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2268"/>
        <w:gridCol w:w="284"/>
        <w:gridCol w:w="2693"/>
      </w:tblGrid>
      <w:tr w:rsidR="006B4D27" w:rsidRPr="007430FB" w14:paraId="4E394244" w14:textId="77777777" w:rsidTr="006B4D27">
        <w:trPr>
          <w:trHeight w:hRule="exact" w:val="397"/>
        </w:trPr>
        <w:tc>
          <w:tcPr>
            <w:tcW w:w="4962" w:type="dxa"/>
            <w:shd w:val="clear" w:color="auto" w:fill="auto"/>
            <w:vAlign w:val="center"/>
          </w:tcPr>
          <w:p w14:paraId="4E39423F" w14:textId="77777777" w:rsidR="00D75777" w:rsidRPr="007430FB" w:rsidRDefault="00D7577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c>
          <w:tcPr>
            <w:tcW w:w="283" w:type="dxa"/>
            <w:tcBorders>
              <w:top w:val="nil"/>
              <w:bottom w:val="nil"/>
            </w:tcBorders>
            <w:shd w:val="clear" w:color="auto" w:fill="auto"/>
            <w:vAlign w:val="center"/>
          </w:tcPr>
          <w:p w14:paraId="4E394240" w14:textId="77777777" w:rsidR="00D75777" w:rsidRPr="007430FB" w:rsidRDefault="00D75777" w:rsidP="006B4D27">
            <w:pPr>
              <w:pStyle w:val="ListParagraph"/>
              <w:tabs>
                <w:tab w:val="left" w:pos="426"/>
              </w:tabs>
              <w:ind w:left="0"/>
              <w:contextualSpacing w:val="0"/>
              <w:rPr>
                <w:rFonts w:ascii="Arial" w:hAnsi="Arial" w:cs="Arial"/>
                <w:sz w:val="20"/>
                <w:szCs w:val="20"/>
              </w:rPr>
            </w:pPr>
          </w:p>
        </w:tc>
        <w:tc>
          <w:tcPr>
            <w:tcW w:w="2268" w:type="dxa"/>
            <w:shd w:val="clear" w:color="auto" w:fill="auto"/>
            <w:vAlign w:val="center"/>
          </w:tcPr>
          <w:p w14:paraId="4E394241" w14:textId="77777777" w:rsidR="00D75777" w:rsidRPr="007430FB" w:rsidRDefault="00D7577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c>
          <w:tcPr>
            <w:tcW w:w="284" w:type="dxa"/>
            <w:tcBorders>
              <w:top w:val="nil"/>
              <w:bottom w:val="nil"/>
            </w:tcBorders>
            <w:shd w:val="clear" w:color="auto" w:fill="auto"/>
            <w:vAlign w:val="center"/>
          </w:tcPr>
          <w:p w14:paraId="4E394242" w14:textId="77777777" w:rsidR="00D75777" w:rsidRPr="007430FB" w:rsidRDefault="00D75777" w:rsidP="006B4D27">
            <w:pPr>
              <w:pStyle w:val="ListParagraph"/>
              <w:tabs>
                <w:tab w:val="left" w:pos="426"/>
              </w:tabs>
              <w:ind w:left="0"/>
              <w:contextualSpacing w:val="0"/>
              <w:rPr>
                <w:rFonts w:ascii="Arial" w:hAnsi="Arial" w:cs="Arial"/>
                <w:sz w:val="20"/>
                <w:szCs w:val="20"/>
              </w:rPr>
            </w:pPr>
          </w:p>
        </w:tc>
        <w:tc>
          <w:tcPr>
            <w:tcW w:w="2693" w:type="dxa"/>
            <w:shd w:val="clear" w:color="auto" w:fill="auto"/>
            <w:vAlign w:val="center"/>
          </w:tcPr>
          <w:p w14:paraId="4E394243" w14:textId="77777777" w:rsidR="00D75777" w:rsidRPr="007430FB" w:rsidRDefault="00D7577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r>
    </w:tbl>
    <w:p w14:paraId="4E394245" w14:textId="77777777" w:rsidR="00D75777" w:rsidRPr="007430FB" w:rsidRDefault="00D75777" w:rsidP="007430FB">
      <w:pPr>
        <w:tabs>
          <w:tab w:val="left" w:pos="1985"/>
          <w:tab w:val="left" w:pos="6237"/>
        </w:tabs>
        <w:spacing w:before="120" w:after="60"/>
        <w:rPr>
          <w:rFonts w:ascii="Arial" w:hAnsi="Arial" w:cs="Arial"/>
          <w:sz w:val="20"/>
          <w:szCs w:val="20"/>
        </w:rPr>
      </w:pPr>
      <w:r w:rsidRPr="007430FB">
        <w:rPr>
          <w:rFonts w:ascii="Arial" w:hAnsi="Arial" w:cs="Arial"/>
          <w:sz w:val="20"/>
          <w:szCs w:val="20"/>
        </w:rPr>
        <w:t>Owner of vessel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B4D27" w:rsidRPr="007430FB" w14:paraId="4E394247" w14:textId="77777777" w:rsidTr="006B4D27">
        <w:trPr>
          <w:trHeight w:val="369"/>
        </w:trPr>
        <w:tc>
          <w:tcPr>
            <w:tcW w:w="10490" w:type="dxa"/>
            <w:shd w:val="clear" w:color="auto" w:fill="FFFFFF"/>
            <w:vAlign w:val="center"/>
          </w:tcPr>
          <w:p w14:paraId="4E394246" w14:textId="77777777" w:rsidR="00D75777" w:rsidRPr="007430FB" w:rsidRDefault="00D75777" w:rsidP="006B4D27">
            <w:pPr>
              <w:rPr>
                <w:rFonts w:ascii="Arial" w:hAnsi="Arial"/>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r>
    </w:tbl>
    <w:p w14:paraId="4E394248" w14:textId="77777777" w:rsidR="00D75777" w:rsidRPr="007430FB" w:rsidRDefault="00D75777" w:rsidP="007430FB">
      <w:pPr>
        <w:tabs>
          <w:tab w:val="left" w:pos="1985"/>
          <w:tab w:val="left" w:pos="5245"/>
        </w:tabs>
        <w:spacing w:before="120" w:after="60"/>
        <w:rPr>
          <w:rFonts w:ascii="Arial" w:hAnsi="Arial" w:cs="Arial"/>
          <w:sz w:val="20"/>
          <w:szCs w:val="20"/>
        </w:rPr>
      </w:pPr>
      <w:r w:rsidRPr="007430FB">
        <w:rPr>
          <w:rFonts w:ascii="Arial" w:hAnsi="Arial" w:cs="Arial"/>
          <w:sz w:val="20"/>
          <w:szCs w:val="20"/>
        </w:rPr>
        <w:t>Builder of vessel</w:t>
      </w:r>
      <w:r w:rsidRPr="007430FB">
        <w:rPr>
          <w:rFonts w:ascii="Arial" w:hAnsi="Arial" w:cs="Arial"/>
          <w:sz w:val="20"/>
          <w:szCs w:val="20"/>
        </w:rPr>
        <w:tab/>
      </w:r>
      <w:r w:rsidRPr="007430FB">
        <w:rPr>
          <w:rFonts w:ascii="Arial" w:hAnsi="Arial" w:cs="Arial"/>
          <w:sz w:val="20"/>
          <w:szCs w:val="20"/>
        </w:rPr>
        <w:tab/>
        <w:t>Purpose of lightship measurement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6B4D27" w:rsidRPr="007430FB" w14:paraId="4E39424C" w14:textId="77777777" w:rsidTr="006B4D27">
        <w:trPr>
          <w:trHeight w:val="369"/>
        </w:trPr>
        <w:tc>
          <w:tcPr>
            <w:tcW w:w="4962" w:type="dxa"/>
            <w:shd w:val="clear" w:color="auto" w:fill="FFFFFF"/>
            <w:vAlign w:val="center"/>
          </w:tcPr>
          <w:p w14:paraId="4E394249" w14:textId="77777777" w:rsidR="00D75777" w:rsidRPr="007430FB" w:rsidRDefault="00D75777" w:rsidP="006B4D27">
            <w:pPr>
              <w:rPr>
                <w:rFonts w:ascii="Arial" w:hAnsi="Arial"/>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c>
          <w:tcPr>
            <w:tcW w:w="283" w:type="dxa"/>
            <w:tcBorders>
              <w:top w:val="nil"/>
              <w:bottom w:val="nil"/>
              <w:right w:val="nil"/>
            </w:tcBorders>
            <w:shd w:val="clear" w:color="auto" w:fill="FFFFFF"/>
            <w:vAlign w:val="center"/>
          </w:tcPr>
          <w:p w14:paraId="4E39424A" w14:textId="77777777" w:rsidR="00D75777" w:rsidRPr="007430FB" w:rsidRDefault="00D75777" w:rsidP="006B4D27">
            <w:pPr>
              <w:rPr>
                <w:rFonts w:ascii="Arial" w:hAnsi="Arial"/>
                <w:sz w:val="20"/>
                <w:szCs w:val="20"/>
              </w:rPr>
            </w:pPr>
          </w:p>
        </w:tc>
        <w:tc>
          <w:tcPr>
            <w:tcW w:w="5245" w:type="dxa"/>
            <w:tcBorders>
              <w:top w:val="nil"/>
              <w:left w:val="nil"/>
              <w:bottom w:val="nil"/>
              <w:right w:val="nil"/>
            </w:tcBorders>
            <w:shd w:val="clear" w:color="auto" w:fill="FFFFFF"/>
            <w:vAlign w:val="center"/>
          </w:tcPr>
          <w:p w14:paraId="4E39424B" w14:textId="77777777" w:rsidR="00D75777" w:rsidRPr="007430FB" w:rsidRDefault="00D75777" w:rsidP="00120DC6">
            <w:pPr>
              <w:spacing w:line="276" w:lineRule="auto"/>
              <w:ind w:left="-108"/>
              <w:rPr>
                <w:rFonts w:ascii="Arial" w:hAnsi="Arial"/>
                <w:sz w:val="20"/>
                <w:szCs w:val="20"/>
              </w:rPr>
            </w:pPr>
            <w:r w:rsidRPr="007430FB">
              <w:rPr>
                <w:rFonts w:ascii="Arial" w:hAnsi="Arial"/>
                <w:sz w:val="20"/>
                <w:szCs w:val="20"/>
              </w:rPr>
              <w:fldChar w:fldCharType="begin">
                <w:ffData>
                  <w:name w:val="Check2"/>
                  <w:enabled/>
                  <w:calcOnExit w:val="0"/>
                  <w:checkBox>
                    <w:sizeAuto/>
                    <w:default w:val="0"/>
                    <w:checked w:val="0"/>
                  </w:checkBox>
                </w:ffData>
              </w:fldChar>
            </w:r>
            <w:bookmarkStart w:id="0" w:name="Check2"/>
            <w:r w:rsidRPr="007430FB">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7430FB">
              <w:rPr>
                <w:rFonts w:ascii="Arial" w:hAnsi="Arial"/>
                <w:sz w:val="20"/>
                <w:szCs w:val="20"/>
              </w:rPr>
              <w:fldChar w:fldCharType="end"/>
            </w:r>
            <w:bookmarkEnd w:id="0"/>
            <w:r w:rsidRPr="007430FB">
              <w:rPr>
                <w:rFonts w:ascii="Arial" w:hAnsi="Arial"/>
                <w:sz w:val="20"/>
                <w:szCs w:val="20"/>
              </w:rPr>
              <w:t xml:space="preserve"> New Vessel </w:t>
            </w:r>
            <w:r w:rsidRPr="007430FB">
              <w:rPr>
                <w:rFonts w:ascii="Arial" w:hAnsi="Arial"/>
                <w:sz w:val="20"/>
                <w:szCs w:val="20"/>
              </w:rPr>
              <w:fldChar w:fldCharType="begin">
                <w:ffData>
                  <w:name w:val="Check2"/>
                  <w:enabled/>
                  <w:calcOnExit w:val="0"/>
                  <w:checkBox>
                    <w:sizeAuto/>
                    <w:default w:val="0"/>
                  </w:checkBox>
                </w:ffData>
              </w:fldChar>
            </w:r>
            <w:r w:rsidRPr="007430FB">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7430FB">
              <w:rPr>
                <w:rFonts w:ascii="Arial" w:hAnsi="Arial"/>
                <w:sz w:val="20"/>
                <w:szCs w:val="20"/>
              </w:rPr>
              <w:fldChar w:fldCharType="end"/>
            </w:r>
            <w:r w:rsidRPr="007430FB">
              <w:rPr>
                <w:rFonts w:ascii="Arial" w:hAnsi="Arial"/>
                <w:sz w:val="20"/>
                <w:szCs w:val="20"/>
              </w:rPr>
              <w:t xml:space="preserve"> Modified Vessel </w:t>
            </w:r>
            <w:r w:rsidRPr="007430FB">
              <w:rPr>
                <w:rFonts w:ascii="Arial" w:hAnsi="Arial"/>
                <w:sz w:val="20"/>
                <w:szCs w:val="20"/>
              </w:rPr>
              <w:fldChar w:fldCharType="begin">
                <w:ffData>
                  <w:name w:val=""/>
                  <w:enabled/>
                  <w:calcOnExit w:val="0"/>
                  <w:checkBox>
                    <w:sizeAuto/>
                    <w:default w:val="0"/>
                  </w:checkBox>
                </w:ffData>
              </w:fldChar>
            </w:r>
            <w:r w:rsidRPr="007430FB">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7430FB">
              <w:rPr>
                <w:rFonts w:ascii="Arial" w:hAnsi="Arial"/>
                <w:sz w:val="20"/>
                <w:szCs w:val="20"/>
              </w:rPr>
              <w:fldChar w:fldCharType="end"/>
            </w:r>
            <w:r w:rsidRPr="007430FB">
              <w:rPr>
                <w:rFonts w:ascii="Arial" w:hAnsi="Arial"/>
                <w:sz w:val="20"/>
                <w:szCs w:val="20"/>
              </w:rPr>
              <w:t xml:space="preserve"> Change of Class </w:t>
            </w:r>
            <w:r w:rsidRPr="007430FB">
              <w:rPr>
                <w:rFonts w:ascii="Arial" w:hAnsi="Arial"/>
                <w:sz w:val="20"/>
                <w:szCs w:val="20"/>
              </w:rPr>
              <w:br/>
            </w:r>
            <w:r w:rsidRPr="007430FB">
              <w:rPr>
                <w:rFonts w:ascii="Arial" w:hAnsi="Arial"/>
                <w:sz w:val="20"/>
                <w:szCs w:val="20"/>
              </w:rPr>
              <w:fldChar w:fldCharType="begin">
                <w:ffData>
                  <w:name w:val=""/>
                  <w:enabled/>
                  <w:calcOnExit w:val="0"/>
                  <w:checkBox>
                    <w:sizeAuto/>
                    <w:default w:val="0"/>
                  </w:checkBox>
                </w:ffData>
              </w:fldChar>
            </w:r>
            <w:r w:rsidRPr="007430FB">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7430FB">
              <w:rPr>
                <w:rFonts w:ascii="Arial" w:hAnsi="Arial"/>
                <w:sz w:val="20"/>
                <w:szCs w:val="20"/>
              </w:rPr>
              <w:fldChar w:fldCharType="end"/>
            </w:r>
            <w:r w:rsidRPr="007430FB">
              <w:rPr>
                <w:rFonts w:ascii="Arial" w:hAnsi="Arial"/>
                <w:sz w:val="20"/>
                <w:szCs w:val="20"/>
              </w:rPr>
              <w:t xml:space="preserve"> </w:t>
            </w:r>
            <w:r>
              <w:rPr>
                <w:rFonts w:ascii="Arial" w:hAnsi="Arial"/>
                <w:sz w:val="20"/>
                <w:szCs w:val="20"/>
              </w:rPr>
              <w:t xml:space="preserve">Renewal Survey  </w:t>
            </w:r>
            <w:r w:rsidRPr="007430FB">
              <w:rPr>
                <w:rFonts w:ascii="Arial" w:hAnsi="Arial"/>
                <w:sz w:val="20"/>
                <w:szCs w:val="20"/>
              </w:rPr>
              <w:fldChar w:fldCharType="begin">
                <w:ffData>
                  <w:name w:val=""/>
                  <w:enabled/>
                  <w:calcOnExit w:val="0"/>
                  <w:checkBox>
                    <w:sizeAuto/>
                    <w:default w:val="0"/>
                  </w:checkBox>
                </w:ffData>
              </w:fldChar>
            </w:r>
            <w:r w:rsidRPr="007430FB">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7430FB">
              <w:rPr>
                <w:rFonts w:ascii="Arial" w:hAnsi="Arial"/>
                <w:sz w:val="20"/>
                <w:szCs w:val="20"/>
              </w:rPr>
              <w:fldChar w:fldCharType="end"/>
            </w:r>
            <w:r w:rsidRPr="007430FB">
              <w:rPr>
                <w:rFonts w:ascii="Arial" w:hAnsi="Arial"/>
                <w:sz w:val="20"/>
                <w:szCs w:val="20"/>
              </w:rPr>
              <w:t xml:space="preserve"> Other</w:t>
            </w:r>
          </w:p>
        </w:tc>
      </w:tr>
    </w:tbl>
    <w:p w14:paraId="4E39424D" w14:textId="77777777" w:rsidR="00D75777" w:rsidRPr="007430FB" w:rsidRDefault="00D75777" w:rsidP="007430FB">
      <w:pPr>
        <w:tabs>
          <w:tab w:val="left" w:pos="5245"/>
          <w:tab w:val="left" w:pos="9214"/>
        </w:tabs>
        <w:spacing w:before="120" w:after="60"/>
        <w:jc w:val="both"/>
        <w:rPr>
          <w:rFonts w:ascii="Arial" w:hAnsi="Arial" w:cs="Arial"/>
          <w:b/>
          <w:sz w:val="20"/>
          <w:szCs w:val="20"/>
        </w:rPr>
      </w:pPr>
      <w:r w:rsidRPr="007430FB">
        <w:rPr>
          <w:rFonts w:ascii="Arial" w:hAnsi="Arial" w:cs="Arial"/>
          <w:sz w:val="20"/>
          <w:szCs w:val="20"/>
        </w:rPr>
        <w:t xml:space="preserve">Measured length </w:t>
      </w:r>
      <w:proofErr w:type="spellStart"/>
      <w:r w:rsidRPr="007430FB">
        <w:rPr>
          <w:rFonts w:ascii="Arial" w:hAnsi="Arial" w:cs="Arial"/>
          <w:i/>
          <w:sz w:val="20"/>
          <w:szCs w:val="20"/>
        </w:rPr>
        <w:t>L</w:t>
      </w:r>
      <w:r w:rsidRPr="007430FB">
        <w:rPr>
          <w:rFonts w:ascii="Arial" w:hAnsi="Arial" w:cs="Arial"/>
          <w:i/>
          <w:sz w:val="20"/>
          <w:szCs w:val="20"/>
          <w:vertAlign w:val="subscript"/>
        </w:rPr>
        <w:t>m</w:t>
      </w:r>
      <w:proofErr w:type="spellEnd"/>
      <w:r w:rsidRPr="007430FB">
        <w:rPr>
          <w:rFonts w:ascii="Arial" w:hAnsi="Arial" w:cs="Arial"/>
          <w:sz w:val="20"/>
          <w:szCs w:val="20"/>
        </w:rPr>
        <w:t xml:space="preserve"> (metres)</w:t>
      </w:r>
      <w:r w:rsidRPr="007430FB">
        <w:rPr>
          <w:rFonts w:ascii="Arial" w:hAnsi="Arial" w:cs="Arial"/>
          <w:sz w:val="20"/>
          <w:szCs w:val="20"/>
        </w:rPr>
        <w:tab/>
        <w:t xml:space="preserve">Breadth </w:t>
      </w:r>
      <w:r w:rsidRPr="007430FB">
        <w:rPr>
          <w:rFonts w:ascii="Arial" w:hAnsi="Arial" w:cs="Arial"/>
          <w:i/>
          <w:sz w:val="20"/>
          <w:szCs w:val="20"/>
        </w:rPr>
        <w:t>B</w:t>
      </w:r>
      <w:r w:rsidRPr="007430FB">
        <w:rPr>
          <w:rFonts w:ascii="Arial" w:hAnsi="Arial" w:cs="Arial"/>
          <w:sz w:val="20"/>
          <w:szCs w:val="20"/>
        </w:rPr>
        <w:t xml:space="preserve"> (metres)</w:t>
      </w:r>
      <w:r w:rsidRPr="007430FB">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6B4D27" w:rsidRPr="007430FB" w14:paraId="4E394251" w14:textId="77777777" w:rsidTr="006B4D27">
        <w:trPr>
          <w:trHeight w:hRule="exact" w:val="397"/>
        </w:trPr>
        <w:tc>
          <w:tcPr>
            <w:tcW w:w="4962" w:type="dxa"/>
            <w:shd w:val="clear" w:color="auto" w:fill="auto"/>
            <w:vAlign w:val="center"/>
          </w:tcPr>
          <w:p w14:paraId="4E39424E" w14:textId="77777777" w:rsidR="00D75777" w:rsidRPr="007430FB" w:rsidRDefault="00D7577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c>
          <w:tcPr>
            <w:tcW w:w="283" w:type="dxa"/>
            <w:tcBorders>
              <w:top w:val="nil"/>
              <w:bottom w:val="nil"/>
            </w:tcBorders>
            <w:shd w:val="clear" w:color="auto" w:fill="auto"/>
            <w:vAlign w:val="center"/>
          </w:tcPr>
          <w:p w14:paraId="4E39424F" w14:textId="77777777" w:rsidR="00D75777" w:rsidRPr="007430FB" w:rsidRDefault="00D75777" w:rsidP="006B4D27">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4E394250" w14:textId="77777777" w:rsidR="00D75777" w:rsidRPr="007430FB" w:rsidRDefault="00D7577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r>
    </w:tbl>
    <w:p w14:paraId="4E394252" w14:textId="77777777" w:rsidR="00D75777" w:rsidRPr="007430FB" w:rsidRDefault="00D75777" w:rsidP="007430FB">
      <w:pPr>
        <w:tabs>
          <w:tab w:val="left" w:pos="7088"/>
        </w:tabs>
        <w:spacing w:before="120" w:after="60"/>
        <w:rPr>
          <w:rFonts w:ascii="Arial" w:hAnsi="Arial" w:cs="Arial"/>
          <w:b/>
          <w:sz w:val="20"/>
          <w:szCs w:val="20"/>
        </w:rPr>
      </w:pPr>
      <w:r w:rsidRPr="007430FB">
        <w:rPr>
          <w:rFonts w:ascii="Arial" w:hAnsi="Arial" w:cs="Arial"/>
          <w:sz w:val="20"/>
          <w:szCs w:val="20"/>
        </w:rPr>
        <w:t>Lightship measurement location</w:t>
      </w:r>
      <w:r w:rsidRPr="007430FB">
        <w:rPr>
          <w:rFonts w:ascii="Arial" w:hAnsi="Arial" w:cs="Arial"/>
          <w:sz w:val="20"/>
          <w:szCs w:val="20"/>
        </w:rPr>
        <w:tab/>
        <w:t>Date of lightship measurement</w:t>
      </w: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7"/>
        <w:gridCol w:w="284"/>
        <w:gridCol w:w="3402"/>
      </w:tblGrid>
      <w:tr w:rsidR="006B4D27" w:rsidRPr="007430FB" w14:paraId="4E394256" w14:textId="77777777" w:rsidTr="006B4D27">
        <w:trPr>
          <w:trHeight w:val="369"/>
        </w:trPr>
        <w:tc>
          <w:tcPr>
            <w:tcW w:w="6917" w:type="dxa"/>
            <w:tcBorders>
              <w:right w:val="single" w:sz="4" w:space="0" w:color="auto"/>
            </w:tcBorders>
            <w:shd w:val="clear" w:color="auto" w:fill="FFFFFF"/>
            <w:vAlign w:val="center"/>
          </w:tcPr>
          <w:p w14:paraId="4E394253" w14:textId="77777777" w:rsidR="00D75777" w:rsidRPr="007430FB" w:rsidRDefault="00D75777" w:rsidP="006B4D27">
            <w:pPr>
              <w:rPr>
                <w:rFonts w:ascii="Arial" w:hAnsi="Arial" w:cs="Arial"/>
                <w:b/>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c>
          <w:tcPr>
            <w:tcW w:w="284" w:type="dxa"/>
            <w:tcBorders>
              <w:top w:val="nil"/>
              <w:left w:val="single" w:sz="4" w:space="0" w:color="auto"/>
              <w:bottom w:val="nil"/>
              <w:right w:val="single" w:sz="4" w:space="0" w:color="auto"/>
            </w:tcBorders>
            <w:shd w:val="clear" w:color="auto" w:fill="auto"/>
          </w:tcPr>
          <w:p w14:paraId="4E394254" w14:textId="77777777" w:rsidR="00D75777" w:rsidRPr="007430FB" w:rsidRDefault="00D75777" w:rsidP="006B4D27">
            <w:pPr>
              <w:rPr>
                <w:rFonts w:ascii="Arial" w:hAnsi="Arial" w:cs="Arial"/>
                <w:sz w:val="20"/>
                <w:szCs w:val="20"/>
              </w:rPr>
            </w:pPr>
          </w:p>
        </w:tc>
        <w:tc>
          <w:tcPr>
            <w:tcW w:w="3402" w:type="dxa"/>
            <w:tcBorders>
              <w:left w:val="single" w:sz="4" w:space="0" w:color="auto"/>
            </w:tcBorders>
            <w:shd w:val="clear" w:color="auto" w:fill="FFFFFF"/>
            <w:vAlign w:val="center"/>
          </w:tcPr>
          <w:p w14:paraId="4E394255" w14:textId="77777777" w:rsidR="00D75777" w:rsidRPr="007430FB" w:rsidRDefault="00D75777" w:rsidP="006B4D27">
            <w:pPr>
              <w:rPr>
                <w:rFonts w:ascii="Arial" w:hAnsi="Arial" w:cs="Arial"/>
                <w:sz w:val="20"/>
                <w:szCs w:val="20"/>
              </w:rPr>
            </w:pPr>
            <w:r w:rsidRPr="007430FB">
              <w:rPr>
                <w:rFonts w:ascii="Arial" w:hAnsi="Arial" w:cs="Arial"/>
                <w:b/>
                <w:sz w:val="20"/>
                <w:szCs w:val="20"/>
              </w:rPr>
              <w:fldChar w:fldCharType="begin">
                <w:ffData>
                  <w:name w:val=""/>
                  <w:enabled/>
                  <w:calcOnExit w:val="0"/>
                  <w:textInput>
                    <w:type w:val="date"/>
                    <w:format w:val="dd/MM/yyyy"/>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sz w:val="20"/>
                <w:szCs w:val="20"/>
              </w:rPr>
              <w:fldChar w:fldCharType="end"/>
            </w:r>
          </w:p>
        </w:tc>
      </w:tr>
    </w:tbl>
    <w:p w14:paraId="4E394257" w14:textId="77777777" w:rsidR="00D75777" w:rsidRDefault="00D75777" w:rsidP="005457AF">
      <w:pPr>
        <w:spacing w:before="360" w:after="240"/>
        <w:rPr>
          <w:rFonts w:ascii="Arial" w:hAnsi="Arial" w:cs="Arial"/>
          <w:b/>
        </w:rPr>
      </w:pPr>
      <w:r>
        <w:rPr>
          <w:rFonts w:ascii="Arial" w:hAnsi="Arial" w:cs="Arial"/>
          <w:b/>
        </w:rPr>
        <w:t>B. Weather and mooring</w:t>
      </w:r>
    </w:p>
    <w:p w14:paraId="4E394258" w14:textId="77777777" w:rsidR="00D75777" w:rsidRPr="007430FB" w:rsidRDefault="00D75777" w:rsidP="007430FB">
      <w:pPr>
        <w:tabs>
          <w:tab w:val="left" w:pos="5245"/>
          <w:tab w:val="left" w:pos="9214"/>
        </w:tabs>
        <w:spacing w:before="120" w:after="60"/>
        <w:jc w:val="both"/>
        <w:rPr>
          <w:rFonts w:ascii="Arial" w:hAnsi="Arial" w:cs="Arial"/>
          <w:b/>
          <w:sz w:val="28"/>
        </w:rPr>
      </w:pPr>
      <w:r w:rsidRPr="007430FB">
        <w:rPr>
          <w:rFonts w:ascii="Arial" w:hAnsi="Arial" w:cs="Arial"/>
          <w:sz w:val="20"/>
          <w:szCs w:val="16"/>
        </w:rPr>
        <w:t>State of weather</w:t>
      </w:r>
      <w:r w:rsidRPr="007430FB">
        <w:rPr>
          <w:rFonts w:ascii="Arial" w:hAnsi="Arial" w:cs="Arial"/>
          <w:sz w:val="20"/>
          <w:szCs w:val="16"/>
        </w:rPr>
        <w:tab/>
        <w:t>Mooring arrangements</w:t>
      </w:r>
      <w:r w:rsidRPr="007430FB">
        <w:rPr>
          <w:rFonts w:ascii="Arial" w:hAnsi="Arial" w:cs="Arial"/>
          <w:sz w:val="20"/>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6B4D27" w:rsidRPr="007430FB" w14:paraId="4E39425C" w14:textId="77777777" w:rsidTr="006B4D27">
        <w:trPr>
          <w:trHeight w:hRule="exact" w:val="397"/>
        </w:trPr>
        <w:tc>
          <w:tcPr>
            <w:tcW w:w="4962" w:type="dxa"/>
            <w:shd w:val="clear" w:color="auto" w:fill="auto"/>
            <w:vAlign w:val="center"/>
          </w:tcPr>
          <w:p w14:paraId="4E394259" w14:textId="77777777" w:rsidR="00D75777" w:rsidRPr="007430FB" w:rsidRDefault="00D75777" w:rsidP="006B4D27">
            <w:pPr>
              <w:pStyle w:val="ListParagraph"/>
              <w:tabs>
                <w:tab w:val="left" w:pos="426"/>
              </w:tabs>
              <w:ind w:left="0"/>
              <w:contextualSpacing w:val="0"/>
              <w:rPr>
                <w:rFonts w:ascii="Arial" w:hAnsi="Arial" w:cs="Arial"/>
                <w:sz w:val="20"/>
                <w:szCs w:val="18"/>
              </w:rPr>
            </w:pPr>
            <w:r w:rsidRPr="007430FB">
              <w:rPr>
                <w:rFonts w:ascii="Arial" w:hAnsi="Arial" w:cs="Arial"/>
                <w:sz w:val="20"/>
                <w:szCs w:val="18"/>
              </w:rPr>
              <w:fldChar w:fldCharType="begin">
                <w:ffData>
                  <w:name w:val="Text1"/>
                  <w:enabled/>
                  <w:calcOnExit w:val="0"/>
                  <w:textInput/>
                </w:ffData>
              </w:fldChar>
            </w:r>
            <w:r w:rsidRPr="007430FB">
              <w:rPr>
                <w:rFonts w:ascii="Arial" w:hAnsi="Arial" w:cs="Arial"/>
                <w:sz w:val="20"/>
                <w:szCs w:val="18"/>
              </w:rPr>
              <w:instrText xml:space="preserve"> FORMTEXT </w:instrText>
            </w:r>
            <w:r w:rsidRPr="007430FB">
              <w:rPr>
                <w:rFonts w:ascii="Arial" w:hAnsi="Arial" w:cs="Arial"/>
                <w:sz w:val="20"/>
                <w:szCs w:val="18"/>
              </w:rPr>
            </w:r>
            <w:r w:rsidRPr="007430FB">
              <w:rPr>
                <w:rFonts w:ascii="Arial" w:hAnsi="Arial" w:cs="Arial"/>
                <w:sz w:val="20"/>
                <w:szCs w:val="18"/>
              </w:rPr>
              <w:fldChar w:fldCharType="separate"/>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sz w:val="20"/>
                <w:szCs w:val="18"/>
              </w:rPr>
              <w:fldChar w:fldCharType="end"/>
            </w:r>
          </w:p>
        </w:tc>
        <w:tc>
          <w:tcPr>
            <w:tcW w:w="283" w:type="dxa"/>
            <w:tcBorders>
              <w:top w:val="nil"/>
              <w:bottom w:val="nil"/>
            </w:tcBorders>
            <w:shd w:val="clear" w:color="auto" w:fill="auto"/>
            <w:vAlign w:val="center"/>
          </w:tcPr>
          <w:p w14:paraId="4E39425A" w14:textId="77777777" w:rsidR="00D75777" w:rsidRPr="007430FB" w:rsidRDefault="00D75777" w:rsidP="006B4D27">
            <w:pPr>
              <w:pStyle w:val="ListParagraph"/>
              <w:tabs>
                <w:tab w:val="left" w:pos="426"/>
              </w:tabs>
              <w:ind w:left="0"/>
              <w:contextualSpacing w:val="0"/>
              <w:rPr>
                <w:rFonts w:ascii="Arial" w:hAnsi="Arial" w:cs="Arial"/>
                <w:sz w:val="20"/>
                <w:szCs w:val="18"/>
              </w:rPr>
            </w:pPr>
          </w:p>
        </w:tc>
        <w:tc>
          <w:tcPr>
            <w:tcW w:w="5245" w:type="dxa"/>
            <w:shd w:val="clear" w:color="auto" w:fill="auto"/>
            <w:vAlign w:val="center"/>
          </w:tcPr>
          <w:p w14:paraId="4E39425B" w14:textId="77777777" w:rsidR="00D75777" w:rsidRPr="007430FB" w:rsidRDefault="00D75777" w:rsidP="006B4D27">
            <w:pPr>
              <w:pStyle w:val="ListParagraph"/>
              <w:tabs>
                <w:tab w:val="left" w:pos="426"/>
              </w:tabs>
              <w:ind w:left="0"/>
              <w:contextualSpacing w:val="0"/>
              <w:rPr>
                <w:rFonts w:ascii="Arial" w:hAnsi="Arial" w:cs="Arial"/>
                <w:sz w:val="20"/>
                <w:szCs w:val="18"/>
              </w:rPr>
            </w:pPr>
            <w:r w:rsidRPr="007430FB">
              <w:rPr>
                <w:rFonts w:ascii="Arial" w:hAnsi="Arial" w:cs="Arial"/>
                <w:sz w:val="20"/>
                <w:szCs w:val="18"/>
              </w:rPr>
              <w:fldChar w:fldCharType="begin">
                <w:ffData>
                  <w:name w:val="Text1"/>
                  <w:enabled/>
                  <w:calcOnExit w:val="0"/>
                  <w:textInput/>
                </w:ffData>
              </w:fldChar>
            </w:r>
            <w:r w:rsidRPr="007430FB">
              <w:rPr>
                <w:rFonts w:ascii="Arial" w:hAnsi="Arial" w:cs="Arial"/>
                <w:sz w:val="20"/>
                <w:szCs w:val="18"/>
              </w:rPr>
              <w:instrText xml:space="preserve"> FORMTEXT </w:instrText>
            </w:r>
            <w:r w:rsidRPr="007430FB">
              <w:rPr>
                <w:rFonts w:ascii="Arial" w:hAnsi="Arial" w:cs="Arial"/>
                <w:sz w:val="20"/>
                <w:szCs w:val="18"/>
              </w:rPr>
            </w:r>
            <w:r w:rsidRPr="007430FB">
              <w:rPr>
                <w:rFonts w:ascii="Arial" w:hAnsi="Arial" w:cs="Arial"/>
                <w:sz w:val="20"/>
                <w:szCs w:val="18"/>
              </w:rPr>
              <w:fldChar w:fldCharType="separate"/>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sz w:val="20"/>
                <w:szCs w:val="18"/>
              </w:rPr>
              <w:fldChar w:fldCharType="end"/>
            </w:r>
          </w:p>
        </w:tc>
      </w:tr>
    </w:tbl>
    <w:p w14:paraId="4E39425D" w14:textId="2647106C" w:rsidR="00D75777" w:rsidRDefault="00D75777" w:rsidP="005457AF">
      <w:pPr>
        <w:spacing w:before="360" w:after="240"/>
        <w:rPr>
          <w:rFonts w:ascii="Arial" w:hAnsi="Arial" w:cs="Arial"/>
          <w:b/>
        </w:rPr>
      </w:pPr>
      <w:r>
        <w:rPr>
          <w:rFonts w:ascii="Arial" w:hAnsi="Arial" w:cs="Arial"/>
          <w:b/>
        </w:rPr>
        <w:t>C. Persons present at measurement.</w:t>
      </w:r>
    </w:p>
    <w:p w14:paraId="4E39425E" w14:textId="77777777" w:rsidR="00D75777" w:rsidRPr="00E810C7" w:rsidRDefault="00D75777" w:rsidP="00E810C7">
      <w:pPr>
        <w:tabs>
          <w:tab w:val="left" w:pos="1985"/>
          <w:tab w:val="left" w:pos="6237"/>
        </w:tabs>
        <w:spacing w:after="60"/>
        <w:rPr>
          <w:rFonts w:ascii="Arial" w:hAnsi="Arial" w:cs="Arial"/>
          <w:sz w:val="20"/>
          <w:szCs w:val="20"/>
        </w:rPr>
      </w:pPr>
      <w:r w:rsidRPr="00E810C7">
        <w:rPr>
          <w:rFonts w:ascii="Arial" w:hAnsi="Arial" w:cs="Arial"/>
          <w:sz w:val="20"/>
          <w:szCs w:val="20"/>
        </w:rPr>
        <w:t>Name of person conducting the lightship measurement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B4D27" w:rsidRPr="00E810C7" w14:paraId="4E394260" w14:textId="77777777" w:rsidTr="007430FB">
        <w:trPr>
          <w:trHeight w:val="397"/>
        </w:trPr>
        <w:tc>
          <w:tcPr>
            <w:tcW w:w="10490" w:type="dxa"/>
            <w:shd w:val="clear" w:color="auto" w:fill="FFFFFF"/>
            <w:vAlign w:val="center"/>
          </w:tcPr>
          <w:p w14:paraId="4E39425F" w14:textId="77777777" w:rsidR="00D75777" w:rsidRPr="00E810C7" w:rsidRDefault="00D75777" w:rsidP="006B4D27">
            <w:pPr>
              <w:rPr>
                <w:rFonts w:ascii="Arial" w:hAnsi="Arial"/>
                <w:sz w:val="20"/>
                <w:szCs w:val="20"/>
              </w:rPr>
            </w:pPr>
            <w:r w:rsidRPr="00E810C7">
              <w:rPr>
                <w:rFonts w:ascii="Arial" w:hAnsi="Arial" w:cs="Arial"/>
                <w:b/>
                <w:sz w:val="20"/>
                <w:szCs w:val="20"/>
              </w:rPr>
              <w:fldChar w:fldCharType="begin">
                <w:ffData>
                  <w:name w:val=""/>
                  <w:enabled/>
                  <w:calcOnExit w:val="0"/>
                  <w:textInput/>
                </w:ffData>
              </w:fldChar>
            </w:r>
            <w:r w:rsidRPr="00E810C7">
              <w:rPr>
                <w:rFonts w:ascii="Arial" w:hAnsi="Arial" w:cs="Arial"/>
                <w:b/>
                <w:sz w:val="20"/>
                <w:szCs w:val="20"/>
              </w:rPr>
              <w:instrText xml:space="preserve"> FORMTEXT </w:instrText>
            </w:r>
            <w:r w:rsidRPr="00E810C7">
              <w:rPr>
                <w:rFonts w:ascii="Arial" w:hAnsi="Arial" w:cs="Arial"/>
                <w:b/>
                <w:sz w:val="20"/>
                <w:szCs w:val="20"/>
              </w:rPr>
            </w:r>
            <w:r w:rsidRPr="00E810C7">
              <w:rPr>
                <w:rFonts w:ascii="Arial" w:hAnsi="Arial" w:cs="Arial"/>
                <w:b/>
                <w:sz w:val="20"/>
                <w:szCs w:val="20"/>
              </w:rPr>
              <w:fldChar w:fldCharType="separate"/>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fldChar w:fldCharType="end"/>
            </w:r>
          </w:p>
        </w:tc>
      </w:tr>
    </w:tbl>
    <w:p w14:paraId="4E394261" w14:textId="77777777" w:rsidR="00D75777" w:rsidRPr="00E810C7" w:rsidRDefault="00D75777" w:rsidP="00E810C7">
      <w:pPr>
        <w:tabs>
          <w:tab w:val="left" w:pos="7088"/>
        </w:tabs>
        <w:spacing w:before="120" w:after="60"/>
        <w:rPr>
          <w:rFonts w:ascii="Arial" w:hAnsi="Arial" w:cs="Arial"/>
          <w:b/>
          <w:sz w:val="20"/>
          <w:szCs w:val="20"/>
        </w:rPr>
      </w:pPr>
      <w:r w:rsidRPr="00E810C7">
        <w:rPr>
          <w:rFonts w:ascii="Arial" w:hAnsi="Arial" w:cs="Arial"/>
          <w:sz w:val="20"/>
          <w:szCs w:val="20"/>
        </w:rPr>
        <w:t>Company or trading name</w:t>
      </w:r>
      <w:r w:rsidRPr="00E810C7">
        <w:rPr>
          <w:rFonts w:ascii="Arial" w:hAnsi="Arial" w:cs="Arial"/>
          <w:sz w:val="20"/>
          <w:szCs w:val="20"/>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B4D27" w:rsidRPr="00E810C7" w14:paraId="4E394263" w14:textId="77777777" w:rsidTr="007430FB">
        <w:trPr>
          <w:trHeight w:val="397"/>
        </w:trPr>
        <w:tc>
          <w:tcPr>
            <w:tcW w:w="10490" w:type="dxa"/>
            <w:shd w:val="clear" w:color="auto" w:fill="FFFFFF"/>
            <w:vAlign w:val="center"/>
          </w:tcPr>
          <w:p w14:paraId="4E394262" w14:textId="77777777" w:rsidR="00D75777" w:rsidRPr="00E810C7" w:rsidRDefault="00D75777" w:rsidP="006B4D27">
            <w:pPr>
              <w:rPr>
                <w:rFonts w:ascii="Arial" w:hAnsi="Arial" w:cs="Arial"/>
                <w:sz w:val="20"/>
                <w:szCs w:val="20"/>
              </w:rPr>
            </w:pPr>
            <w:r w:rsidRPr="00E810C7">
              <w:rPr>
                <w:rFonts w:ascii="Arial" w:hAnsi="Arial" w:cs="Arial"/>
                <w:b/>
                <w:sz w:val="20"/>
                <w:szCs w:val="20"/>
              </w:rPr>
              <w:fldChar w:fldCharType="begin">
                <w:ffData>
                  <w:name w:val=""/>
                  <w:enabled/>
                  <w:calcOnExit w:val="0"/>
                  <w:textInput/>
                </w:ffData>
              </w:fldChar>
            </w:r>
            <w:r w:rsidRPr="00E810C7">
              <w:rPr>
                <w:rFonts w:ascii="Arial" w:hAnsi="Arial" w:cs="Arial"/>
                <w:b/>
                <w:sz w:val="20"/>
                <w:szCs w:val="20"/>
              </w:rPr>
              <w:instrText xml:space="preserve"> FORMTEXT </w:instrText>
            </w:r>
            <w:r w:rsidRPr="00E810C7">
              <w:rPr>
                <w:rFonts w:ascii="Arial" w:hAnsi="Arial" w:cs="Arial"/>
                <w:b/>
                <w:sz w:val="20"/>
                <w:szCs w:val="20"/>
              </w:rPr>
            </w:r>
            <w:r w:rsidRPr="00E810C7">
              <w:rPr>
                <w:rFonts w:ascii="Arial" w:hAnsi="Arial" w:cs="Arial"/>
                <w:b/>
                <w:sz w:val="20"/>
                <w:szCs w:val="20"/>
              </w:rPr>
              <w:fldChar w:fldCharType="separate"/>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fldChar w:fldCharType="end"/>
            </w:r>
          </w:p>
        </w:tc>
      </w:tr>
    </w:tbl>
    <w:p w14:paraId="4E394264" w14:textId="77777777" w:rsidR="00D75777" w:rsidRPr="00F44D09" w:rsidRDefault="00D75777" w:rsidP="005457AF">
      <w:pPr>
        <w:spacing w:before="360" w:after="120"/>
        <w:rPr>
          <w:rFonts w:ascii="Arial" w:hAnsi="Arial" w:cs="Arial"/>
          <w:b/>
        </w:rPr>
      </w:pPr>
      <w:r>
        <w:rPr>
          <w:rFonts w:ascii="Arial" w:hAnsi="Arial" w:cs="Arial"/>
          <w:b/>
        </w:rPr>
        <w:t xml:space="preserve">D. </w:t>
      </w:r>
      <w:r w:rsidRPr="00F44D09">
        <w:rPr>
          <w:rFonts w:ascii="Arial" w:hAnsi="Arial" w:cs="Arial"/>
          <w:b/>
        </w:rPr>
        <w:t xml:space="preserve">Correction of </w:t>
      </w:r>
      <w:r>
        <w:rPr>
          <w:rFonts w:ascii="Arial" w:hAnsi="Arial" w:cs="Arial"/>
          <w:b/>
        </w:rPr>
        <w:t>w</w:t>
      </w:r>
      <w:r w:rsidRPr="00F44D09">
        <w:rPr>
          <w:rFonts w:ascii="Arial" w:hAnsi="Arial" w:cs="Arial"/>
          <w:b/>
        </w:rPr>
        <w:t>eights</w:t>
      </w:r>
    </w:p>
    <w:p w14:paraId="4E394265" w14:textId="77777777" w:rsidR="00D75777" w:rsidRPr="007430FB" w:rsidRDefault="00D75777" w:rsidP="007430FB">
      <w:pPr>
        <w:spacing w:after="120"/>
        <w:rPr>
          <w:rFonts w:ascii="Arial" w:hAnsi="Arial"/>
          <w:sz w:val="20"/>
          <w:szCs w:val="20"/>
        </w:rPr>
      </w:pPr>
      <w:r w:rsidRPr="007430FB">
        <w:rPr>
          <w:rFonts w:ascii="Arial" w:hAnsi="Arial"/>
          <w:sz w:val="20"/>
          <w:szCs w:val="20"/>
        </w:rPr>
        <w:t xml:space="preserve">Items </w:t>
      </w:r>
      <w:r w:rsidRPr="007430FB">
        <w:rPr>
          <w:rFonts w:ascii="Arial" w:hAnsi="Arial"/>
          <w:b/>
          <w:sz w:val="20"/>
          <w:szCs w:val="20"/>
        </w:rPr>
        <w:t>noted</w:t>
      </w:r>
      <w:r w:rsidRPr="007430FB">
        <w:rPr>
          <w:rFonts w:ascii="Arial" w:hAnsi="Arial"/>
          <w:sz w:val="20"/>
          <w:szCs w:val="20"/>
        </w:rPr>
        <w:t xml:space="preserve"> on board the vessel during inclining (Items of significant weight, e.g. anchors, life raft, trawl boards, ballast,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5954"/>
      </w:tblGrid>
      <w:tr w:rsidR="006B4D27" w:rsidRPr="002F38DE" w14:paraId="4E394269" w14:textId="77777777" w:rsidTr="006B4D27">
        <w:trPr>
          <w:trHeight w:val="449"/>
        </w:trPr>
        <w:tc>
          <w:tcPr>
            <w:tcW w:w="2268" w:type="dxa"/>
            <w:shd w:val="clear" w:color="auto" w:fill="D9D9D9"/>
            <w:vAlign w:val="center"/>
          </w:tcPr>
          <w:p w14:paraId="4E394266" w14:textId="77777777" w:rsidR="00D75777" w:rsidRPr="006C45A3" w:rsidRDefault="00D7577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4E394267" w14:textId="77777777" w:rsidR="00D75777" w:rsidRPr="006C45A3" w:rsidRDefault="00D7577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4E394268" w14:textId="77777777" w:rsidR="00D75777" w:rsidRPr="006C45A3" w:rsidRDefault="00D75777" w:rsidP="006B4D27">
            <w:pPr>
              <w:jc w:val="center"/>
              <w:rPr>
                <w:rFonts w:ascii="Arial" w:hAnsi="Arial"/>
                <w:b/>
                <w:sz w:val="18"/>
                <w:szCs w:val="18"/>
              </w:rPr>
            </w:pPr>
            <w:r w:rsidRPr="006C45A3">
              <w:rPr>
                <w:rFonts w:ascii="Arial" w:hAnsi="Arial"/>
                <w:b/>
                <w:sz w:val="18"/>
                <w:szCs w:val="18"/>
              </w:rPr>
              <w:t>Location</w:t>
            </w:r>
          </w:p>
        </w:tc>
      </w:tr>
      <w:tr w:rsidR="006B4D27" w:rsidRPr="002F38DE" w14:paraId="4E39426D" w14:textId="77777777" w:rsidTr="007430FB">
        <w:trPr>
          <w:trHeight w:val="397"/>
        </w:trPr>
        <w:tc>
          <w:tcPr>
            <w:tcW w:w="2268" w:type="dxa"/>
            <w:shd w:val="clear" w:color="auto" w:fill="auto"/>
            <w:vAlign w:val="center"/>
          </w:tcPr>
          <w:p w14:paraId="4E39426A"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6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6C"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71" w14:textId="77777777" w:rsidTr="007430FB">
        <w:trPr>
          <w:trHeight w:val="397"/>
        </w:trPr>
        <w:tc>
          <w:tcPr>
            <w:tcW w:w="2268" w:type="dxa"/>
            <w:shd w:val="clear" w:color="auto" w:fill="auto"/>
            <w:vAlign w:val="center"/>
          </w:tcPr>
          <w:p w14:paraId="4E39426E"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6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70"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75" w14:textId="77777777" w:rsidTr="007430FB">
        <w:trPr>
          <w:trHeight w:val="397"/>
        </w:trPr>
        <w:tc>
          <w:tcPr>
            <w:tcW w:w="2268" w:type="dxa"/>
            <w:shd w:val="clear" w:color="auto" w:fill="auto"/>
            <w:vAlign w:val="center"/>
          </w:tcPr>
          <w:p w14:paraId="4E394272"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73"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74"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79" w14:textId="77777777" w:rsidTr="007430FB">
        <w:trPr>
          <w:trHeight w:val="397"/>
        </w:trPr>
        <w:tc>
          <w:tcPr>
            <w:tcW w:w="2268" w:type="dxa"/>
            <w:shd w:val="clear" w:color="auto" w:fill="auto"/>
            <w:vAlign w:val="center"/>
          </w:tcPr>
          <w:p w14:paraId="4E394276"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77"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78"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7D" w14:textId="77777777" w:rsidTr="007430FB">
        <w:trPr>
          <w:trHeight w:val="397"/>
        </w:trPr>
        <w:tc>
          <w:tcPr>
            <w:tcW w:w="2268" w:type="dxa"/>
            <w:shd w:val="clear" w:color="auto" w:fill="auto"/>
            <w:vAlign w:val="center"/>
          </w:tcPr>
          <w:p w14:paraId="4E39427A"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7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7C"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4E39427E" w14:textId="77777777" w:rsidR="00D75777" w:rsidRDefault="00D75777" w:rsidP="007430FB">
      <w:pPr>
        <w:spacing w:before="120" w:after="120"/>
        <w:rPr>
          <w:rFonts w:ascii="Arial" w:hAnsi="Arial"/>
          <w:sz w:val="20"/>
          <w:szCs w:val="18"/>
        </w:rPr>
      </w:pPr>
    </w:p>
    <w:p w14:paraId="4E39427F" w14:textId="77777777" w:rsidR="00D75777" w:rsidRDefault="00D75777" w:rsidP="007430FB">
      <w:pPr>
        <w:spacing w:before="120" w:after="120"/>
        <w:rPr>
          <w:rFonts w:ascii="Arial" w:hAnsi="Arial"/>
          <w:sz w:val="20"/>
          <w:szCs w:val="18"/>
        </w:rPr>
      </w:pPr>
    </w:p>
    <w:p w14:paraId="4E394280" w14:textId="77777777" w:rsidR="00D75777" w:rsidRPr="007430FB" w:rsidRDefault="00D75777" w:rsidP="007430FB">
      <w:pPr>
        <w:spacing w:before="120" w:after="120"/>
        <w:rPr>
          <w:rFonts w:ascii="Arial" w:hAnsi="Arial"/>
          <w:sz w:val="20"/>
          <w:szCs w:val="18"/>
        </w:rPr>
      </w:pPr>
      <w:r w:rsidRPr="007430FB">
        <w:rPr>
          <w:rFonts w:ascii="Arial" w:hAnsi="Arial"/>
          <w:sz w:val="20"/>
          <w:szCs w:val="18"/>
        </w:rPr>
        <w:t xml:space="preserve">Items to be </w:t>
      </w:r>
      <w:r w:rsidRPr="007430FB">
        <w:rPr>
          <w:rFonts w:ascii="Arial" w:hAnsi="Arial"/>
          <w:b/>
          <w:sz w:val="20"/>
          <w:szCs w:val="18"/>
        </w:rPr>
        <w:t>added</w:t>
      </w:r>
      <w:r w:rsidRPr="007430FB">
        <w:rPr>
          <w:rFonts w:ascii="Arial" w:hAnsi="Arial"/>
          <w:sz w:val="20"/>
          <w:szCs w:val="18"/>
        </w:rPr>
        <w:t xml:space="preserve"> to the vessel after the inclining to arrive at lightship (description, weight &amp;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5954"/>
      </w:tblGrid>
      <w:tr w:rsidR="006B4D27" w:rsidRPr="002F38DE" w14:paraId="4E394284" w14:textId="77777777" w:rsidTr="006B4D27">
        <w:trPr>
          <w:trHeight w:val="449"/>
        </w:trPr>
        <w:tc>
          <w:tcPr>
            <w:tcW w:w="2268" w:type="dxa"/>
            <w:shd w:val="clear" w:color="auto" w:fill="D9D9D9"/>
            <w:vAlign w:val="center"/>
          </w:tcPr>
          <w:p w14:paraId="4E394281" w14:textId="77777777" w:rsidR="00D75777" w:rsidRPr="006C45A3" w:rsidRDefault="00D7577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4E394282" w14:textId="77777777" w:rsidR="00D75777" w:rsidRPr="006C45A3" w:rsidRDefault="00D7577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4E394283" w14:textId="77777777" w:rsidR="00D75777" w:rsidRPr="006C45A3" w:rsidRDefault="00D75777" w:rsidP="006B4D27">
            <w:pPr>
              <w:jc w:val="center"/>
              <w:rPr>
                <w:rFonts w:ascii="Arial" w:hAnsi="Arial"/>
                <w:b/>
                <w:sz w:val="18"/>
                <w:szCs w:val="18"/>
              </w:rPr>
            </w:pPr>
            <w:r w:rsidRPr="006C45A3">
              <w:rPr>
                <w:rFonts w:ascii="Arial" w:hAnsi="Arial"/>
                <w:b/>
                <w:sz w:val="18"/>
                <w:szCs w:val="18"/>
              </w:rPr>
              <w:t>Location</w:t>
            </w:r>
          </w:p>
        </w:tc>
      </w:tr>
      <w:tr w:rsidR="006B4D27" w:rsidRPr="002F38DE" w14:paraId="4E394288" w14:textId="77777777" w:rsidTr="007430FB">
        <w:trPr>
          <w:trHeight w:val="397"/>
        </w:trPr>
        <w:tc>
          <w:tcPr>
            <w:tcW w:w="2268" w:type="dxa"/>
            <w:shd w:val="clear" w:color="auto" w:fill="auto"/>
            <w:vAlign w:val="center"/>
          </w:tcPr>
          <w:p w14:paraId="4E394285"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86"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87"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8C" w14:textId="77777777" w:rsidTr="007430FB">
        <w:trPr>
          <w:trHeight w:val="397"/>
        </w:trPr>
        <w:tc>
          <w:tcPr>
            <w:tcW w:w="2268" w:type="dxa"/>
            <w:shd w:val="clear" w:color="auto" w:fill="auto"/>
            <w:vAlign w:val="center"/>
          </w:tcPr>
          <w:p w14:paraId="4E394289"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8A"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8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90" w14:textId="77777777" w:rsidTr="007430FB">
        <w:trPr>
          <w:trHeight w:val="397"/>
        </w:trPr>
        <w:tc>
          <w:tcPr>
            <w:tcW w:w="2268" w:type="dxa"/>
            <w:shd w:val="clear" w:color="auto" w:fill="auto"/>
            <w:vAlign w:val="center"/>
          </w:tcPr>
          <w:p w14:paraId="4E39428D"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8E"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8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94" w14:textId="77777777" w:rsidTr="007430FB">
        <w:trPr>
          <w:trHeight w:val="397"/>
        </w:trPr>
        <w:tc>
          <w:tcPr>
            <w:tcW w:w="2268" w:type="dxa"/>
            <w:shd w:val="clear" w:color="auto" w:fill="auto"/>
            <w:vAlign w:val="center"/>
          </w:tcPr>
          <w:p w14:paraId="4E394291"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92"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93"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98" w14:textId="77777777" w:rsidTr="007430FB">
        <w:trPr>
          <w:trHeight w:val="397"/>
        </w:trPr>
        <w:tc>
          <w:tcPr>
            <w:tcW w:w="2268" w:type="dxa"/>
            <w:shd w:val="clear" w:color="auto" w:fill="auto"/>
            <w:vAlign w:val="center"/>
          </w:tcPr>
          <w:p w14:paraId="4E394295"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96"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97"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4E394299" w14:textId="77777777" w:rsidR="00D75777" w:rsidRDefault="00D75777" w:rsidP="007430FB">
      <w:pPr>
        <w:spacing w:before="120" w:after="120"/>
        <w:rPr>
          <w:rFonts w:ascii="Arial" w:hAnsi="Arial"/>
          <w:sz w:val="20"/>
          <w:szCs w:val="18"/>
        </w:rPr>
      </w:pPr>
    </w:p>
    <w:p w14:paraId="4E39429A" w14:textId="77777777" w:rsidR="00D75777" w:rsidRPr="007430FB" w:rsidRDefault="00D75777" w:rsidP="007430FB">
      <w:pPr>
        <w:spacing w:before="120" w:after="120"/>
        <w:rPr>
          <w:rFonts w:ascii="Arial" w:hAnsi="Arial"/>
          <w:sz w:val="20"/>
          <w:szCs w:val="18"/>
        </w:rPr>
      </w:pPr>
      <w:r w:rsidRPr="007430FB">
        <w:rPr>
          <w:rFonts w:ascii="Arial" w:hAnsi="Arial"/>
          <w:sz w:val="20"/>
          <w:szCs w:val="18"/>
        </w:rPr>
        <w:t xml:space="preserve">Items to be </w:t>
      </w:r>
      <w:r w:rsidRPr="007430FB">
        <w:rPr>
          <w:rFonts w:ascii="Arial" w:hAnsi="Arial"/>
          <w:b/>
          <w:sz w:val="20"/>
          <w:szCs w:val="18"/>
        </w:rPr>
        <w:t>removed</w:t>
      </w:r>
      <w:r w:rsidRPr="007430FB">
        <w:rPr>
          <w:rFonts w:ascii="Arial" w:hAnsi="Arial"/>
          <w:sz w:val="20"/>
          <w:szCs w:val="18"/>
        </w:rPr>
        <w:t xml:space="preserve"> from the vessel after the inclining to arrive at lightship (description, weight &amp;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5954"/>
      </w:tblGrid>
      <w:tr w:rsidR="006B4D27" w:rsidRPr="002F38DE" w14:paraId="4E39429E" w14:textId="77777777" w:rsidTr="006B4D27">
        <w:trPr>
          <w:trHeight w:val="449"/>
        </w:trPr>
        <w:tc>
          <w:tcPr>
            <w:tcW w:w="2268" w:type="dxa"/>
            <w:shd w:val="clear" w:color="auto" w:fill="D9D9D9"/>
            <w:vAlign w:val="center"/>
          </w:tcPr>
          <w:p w14:paraId="4E39429B" w14:textId="77777777" w:rsidR="00D75777" w:rsidRPr="006C45A3" w:rsidRDefault="00D7577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4E39429C" w14:textId="77777777" w:rsidR="00D75777" w:rsidRPr="006C45A3" w:rsidRDefault="00D7577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4E39429D" w14:textId="77777777" w:rsidR="00D75777" w:rsidRPr="006C45A3" w:rsidRDefault="00D75777" w:rsidP="006B4D27">
            <w:pPr>
              <w:jc w:val="center"/>
              <w:rPr>
                <w:rFonts w:ascii="Arial" w:hAnsi="Arial"/>
                <w:b/>
                <w:sz w:val="18"/>
                <w:szCs w:val="18"/>
              </w:rPr>
            </w:pPr>
            <w:r w:rsidRPr="006C45A3">
              <w:rPr>
                <w:rFonts w:ascii="Arial" w:hAnsi="Arial"/>
                <w:b/>
                <w:sz w:val="18"/>
                <w:szCs w:val="18"/>
              </w:rPr>
              <w:t>Location</w:t>
            </w:r>
          </w:p>
        </w:tc>
      </w:tr>
      <w:tr w:rsidR="006B4D27" w:rsidRPr="002F38DE" w14:paraId="4E3942A2" w14:textId="77777777" w:rsidTr="006B4D27">
        <w:trPr>
          <w:trHeight w:val="367"/>
        </w:trPr>
        <w:tc>
          <w:tcPr>
            <w:tcW w:w="2268" w:type="dxa"/>
            <w:shd w:val="clear" w:color="auto" w:fill="auto"/>
            <w:vAlign w:val="center"/>
          </w:tcPr>
          <w:p w14:paraId="4E39429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A0"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A1"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A6" w14:textId="77777777" w:rsidTr="006B4D27">
        <w:trPr>
          <w:trHeight w:val="367"/>
        </w:trPr>
        <w:tc>
          <w:tcPr>
            <w:tcW w:w="2268" w:type="dxa"/>
            <w:shd w:val="clear" w:color="auto" w:fill="auto"/>
            <w:vAlign w:val="center"/>
          </w:tcPr>
          <w:p w14:paraId="4E3942A3"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A4"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A5"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AA" w14:textId="77777777" w:rsidTr="006B4D27">
        <w:trPr>
          <w:trHeight w:val="367"/>
        </w:trPr>
        <w:tc>
          <w:tcPr>
            <w:tcW w:w="2268" w:type="dxa"/>
            <w:shd w:val="clear" w:color="auto" w:fill="auto"/>
            <w:vAlign w:val="center"/>
          </w:tcPr>
          <w:p w14:paraId="4E3942A7"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A8"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A9"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AE" w14:textId="77777777" w:rsidTr="006B4D27">
        <w:trPr>
          <w:trHeight w:val="367"/>
        </w:trPr>
        <w:tc>
          <w:tcPr>
            <w:tcW w:w="2268" w:type="dxa"/>
            <w:shd w:val="clear" w:color="auto" w:fill="auto"/>
            <w:vAlign w:val="center"/>
          </w:tcPr>
          <w:p w14:paraId="4E3942A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AC"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AD"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B2" w14:textId="77777777" w:rsidTr="006B4D27">
        <w:trPr>
          <w:trHeight w:val="367"/>
        </w:trPr>
        <w:tc>
          <w:tcPr>
            <w:tcW w:w="2268" w:type="dxa"/>
            <w:shd w:val="clear" w:color="auto" w:fill="auto"/>
            <w:vAlign w:val="center"/>
          </w:tcPr>
          <w:p w14:paraId="4E3942A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B0"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E3942B1"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4E3942B3" w14:textId="77777777" w:rsidR="00D75777" w:rsidRDefault="00D75777" w:rsidP="007430FB">
      <w:pPr>
        <w:spacing w:before="120" w:after="120"/>
        <w:rPr>
          <w:rFonts w:ascii="Arial" w:hAnsi="Arial"/>
          <w:sz w:val="20"/>
          <w:szCs w:val="18"/>
        </w:rPr>
      </w:pPr>
    </w:p>
    <w:p w14:paraId="4E3942B4" w14:textId="77777777" w:rsidR="00D75777" w:rsidRPr="007430FB" w:rsidRDefault="00D75777" w:rsidP="007430FB">
      <w:pPr>
        <w:spacing w:before="120" w:after="120"/>
        <w:rPr>
          <w:rFonts w:ascii="Arial" w:hAnsi="Arial"/>
          <w:sz w:val="20"/>
          <w:szCs w:val="18"/>
        </w:rPr>
      </w:pPr>
      <w:r w:rsidRPr="007430FB">
        <w:rPr>
          <w:rFonts w:ascii="Arial" w:hAnsi="Arial"/>
          <w:sz w:val="20"/>
          <w:szCs w:val="18"/>
        </w:rPr>
        <w:t xml:space="preserve">Items to be </w:t>
      </w:r>
      <w:r w:rsidRPr="007430FB">
        <w:rPr>
          <w:rFonts w:ascii="Arial" w:hAnsi="Arial"/>
          <w:b/>
          <w:sz w:val="20"/>
          <w:szCs w:val="18"/>
        </w:rPr>
        <w:t>moved</w:t>
      </w:r>
      <w:r w:rsidRPr="007430FB">
        <w:rPr>
          <w:rFonts w:ascii="Arial" w:hAnsi="Arial"/>
          <w:sz w:val="20"/>
          <w:szCs w:val="18"/>
        </w:rPr>
        <w:t xml:space="preserve"> after the inclining to arrive at lightship LCG and VCG (description, weight </w:t>
      </w:r>
      <w:r>
        <w:rPr>
          <w:rFonts w:ascii="Arial" w:hAnsi="Arial"/>
          <w:sz w:val="20"/>
          <w:szCs w:val="18"/>
        </w:rPr>
        <w:t>a</w:t>
      </w:r>
      <w:r w:rsidRPr="007430FB">
        <w:rPr>
          <w:rFonts w:ascii="Arial" w:hAnsi="Arial"/>
          <w:sz w:val="20"/>
          <w:szCs w:val="18"/>
        </w:rPr>
        <w:t xml:space="preserve"> movement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977"/>
        <w:gridCol w:w="2977"/>
      </w:tblGrid>
      <w:tr w:rsidR="006B4D27" w:rsidRPr="002F38DE" w14:paraId="4E3942B9" w14:textId="77777777" w:rsidTr="006B4D27">
        <w:trPr>
          <w:trHeight w:val="449"/>
        </w:trPr>
        <w:tc>
          <w:tcPr>
            <w:tcW w:w="2268" w:type="dxa"/>
            <w:shd w:val="clear" w:color="auto" w:fill="D9D9D9"/>
            <w:vAlign w:val="center"/>
          </w:tcPr>
          <w:p w14:paraId="4E3942B5" w14:textId="77777777" w:rsidR="00D75777" w:rsidRPr="006C45A3" w:rsidRDefault="00D7577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4E3942B6" w14:textId="77777777" w:rsidR="00D75777" w:rsidRPr="006C45A3" w:rsidRDefault="00D75777" w:rsidP="006B4D27">
            <w:pPr>
              <w:jc w:val="center"/>
              <w:rPr>
                <w:rFonts w:ascii="Arial" w:hAnsi="Arial"/>
                <w:b/>
                <w:sz w:val="18"/>
                <w:szCs w:val="18"/>
              </w:rPr>
            </w:pPr>
            <w:r w:rsidRPr="006C45A3">
              <w:rPr>
                <w:rFonts w:ascii="Arial" w:hAnsi="Arial"/>
                <w:b/>
                <w:sz w:val="18"/>
                <w:szCs w:val="18"/>
              </w:rPr>
              <w:t>Mass (tonnes)</w:t>
            </w:r>
          </w:p>
        </w:tc>
        <w:tc>
          <w:tcPr>
            <w:tcW w:w="2977" w:type="dxa"/>
            <w:shd w:val="clear" w:color="auto" w:fill="D9D9D9"/>
            <w:vAlign w:val="center"/>
          </w:tcPr>
          <w:p w14:paraId="4E3942B7" w14:textId="77777777" w:rsidR="00D75777" w:rsidRPr="006C45A3" w:rsidRDefault="00D75777" w:rsidP="006B4D27">
            <w:pPr>
              <w:jc w:val="center"/>
              <w:rPr>
                <w:rFonts w:ascii="Arial" w:hAnsi="Arial"/>
                <w:b/>
                <w:sz w:val="18"/>
                <w:szCs w:val="18"/>
              </w:rPr>
            </w:pPr>
            <w:r w:rsidRPr="006C45A3">
              <w:rPr>
                <w:rFonts w:ascii="Arial" w:hAnsi="Arial"/>
                <w:b/>
                <w:sz w:val="18"/>
                <w:szCs w:val="18"/>
              </w:rPr>
              <w:t>Location</w:t>
            </w:r>
          </w:p>
        </w:tc>
        <w:tc>
          <w:tcPr>
            <w:tcW w:w="2977" w:type="dxa"/>
            <w:shd w:val="clear" w:color="auto" w:fill="D9D9D9"/>
            <w:vAlign w:val="center"/>
          </w:tcPr>
          <w:p w14:paraId="4E3942B8" w14:textId="77777777" w:rsidR="00D75777" w:rsidRPr="006C45A3" w:rsidRDefault="00D75777" w:rsidP="006B4D27">
            <w:pPr>
              <w:jc w:val="center"/>
              <w:rPr>
                <w:rFonts w:ascii="Arial" w:hAnsi="Arial"/>
                <w:b/>
                <w:sz w:val="18"/>
                <w:szCs w:val="18"/>
              </w:rPr>
            </w:pPr>
            <w:r w:rsidRPr="006C45A3">
              <w:rPr>
                <w:rFonts w:ascii="Arial" w:hAnsi="Arial"/>
                <w:b/>
                <w:sz w:val="18"/>
                <w:szCs w:val="18"/>
              </w:rPr>
              <w:t>Movement Required</w:t>
            </w:r>
          </w:p>
        </w:tc>
      </w:tr>
      <w:tr w:rsidR="006B4D27" w:rsidRPr="002F38DE" w14:paraId="4E3942BE" w14:textId="77777777" w:rsidTr="007430FB">
        <w:trPr>
          <w:trHeight w:val="397"/>
        </w:trPr>
        <w:tc>
          <w:tcPr>
            <w:tcW w:w="2268" w:type="dxa"/>
            <w:shd w:val="clear" w:color="auto" w:fill="auto"/>
            <w:vAlign w:val="center"/>
          </w:tcPr>
          <w:p w14:paraId="4E3942BA"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B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BC"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BD"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C3" w14:textId="77777777" w:rsidTr="007430FB">
        <w:trPr>
          <w:trHeight w:val="397"/>
        </w:trPr>
        <w:tc>
          <w:tcPr>
            <w:tcW w:w="2268" w:type="dxa"/>
            <w:shd w:val="clear" w:color="auto" w:fill="auto"/>
            <w:vAlign w:val="center"/>
          </w:tcPr>
          <w:p w14:paraId="4E3942B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C0"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1"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2"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C8" w14:textId="77777777" w:rsidTr="007430FB">
        <w:trPr>
          <w:trHeight w:val="397"/>
        </w:trPr>
        <w:tc>
          <w:tcPr>
            <w:tcW w:w="2268" w:type="dxa"/>
            <w:shd w:val="clear" w:color="auto" w:fill="auto"/>
            <w:vAlign w:val="center"/>
          </w:tcPr>
          <w:p w14:paraId="4E3942C4"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C5"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6"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7"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CD" w14:textId="77777777" w:rsidTr="007430FB">
        <w:trPr>
          <w:trHeight w:val="397"/>
        </w:trPr>
        <w:tc>
          <w:tcPr>
            <w:tcW w:w="2268" w:type="dxa"/>
            <w:shd w:val="clear" w:color="auto" w:fill="auto"/>
            <w:vAlign w:val="center"/>
          </w:tcPr>
          <w:p w14:paraId="4E3942C9"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CA"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B"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CC"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3942D2" w14:textId="77777777" w:rsidTr="007430FB">
        <w:trPr>
          <w:trHeight w:val="397"/>
        </w:trPr>
        <w:tc>
          <w:tcPr>
            <w:tcW w:w="2268" w:type="dxa"/>
            <w:shd w:val="clear" w:color="auto" w:fill="auto"/>
            <w:vAlign w:val="center"/>
          </w:tcPr>
          <w:p w14:paraId="4E3942CE"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E3942CF"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D0"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E3942D1" w14:textId="77777777" w:rsidR="00D75777" w:rsidRPr="006C45A3" w:rsidRDefault="00D7577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4E3942D3" w14:textId="08EBC381" w:rsidR="00D75777" w:rsidRDefault="00000000" w:rsidP="005457AF">
      <w:pPr>
        <w:spacing w:before="360" w:after="120"/>
        <w:rPr>
          <w:rFonts w:ascii="Arial" w:hAnsi="Arial"/>
          <w:sz w:val="16"/>
        </w:rPr>
      </w:pPr>
      <w:r>
        <w:rPr>
          <w:noProof/>
        </w:rPr>
        <w:pict w14:anchorId="4E060E17">
          <v:group id="Group 47" o:spid="_x0000_s2065" style="position:absolute;margin-left:449.15pt;margin-top:87.35pt;width:86.25pt;height:141pt;z-index:251658752;mso-position-horizontal-relative:text;mso-position-vertical-relative:text" coordorigin="9300,3584" coordsize="172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">
            <v:line id="Line 49" o:spid="_x0000_s2066" style="position:absolute;visibility:visible;mso-wrap-style:square" from="10230,3624" to="10230,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0" o:spid="_x0000_s2067" style="position:absolute;flip:x y;visibility:visible;mso-wrap-style:square" from="9765,4089" to="10230,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"/>
            <v:line id="Line 51" o:spid="_x0000_s2068" style="position:absolute;visibility:visible;mso-wrap-style:square" from="9300,3614" to="1023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2" o:spid="_x0000_s2069" style="position:absolute;visibility:visible;mso-wrap-style:square" from="10635,3629" to="1063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3" o:spid="_x0000_s2070" style="position:absolute;visibility:visible;mso-wrap-style:square" from="10650,4079" to="1102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4" o:spid="_x0000_s2071" style="position:absolute;visibility:visible;mso-wrap-style:square" from="11025,4079" to="11025,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5" o:spid="_x0000_s2072" style="position:absolute;flip:x;visibility:visible;mso-wrap-style:square" from="9765,5484" to="11025,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56" o:spid="_x0000_s2073" style="position:absolute;flip:y;visibility:visible;mso-wrap-style:square" from="9780,4079" to="9780,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57" o:spid="_x0000_s2074" style="position:absolute;flip:x;visibility:visible;mso-wrap-style:square" from="9345,5874" to="10470,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">
              <v:stroke dashstyle="longDashDotDot"/>
            </v:line>
            <v:line id="Line 58" o:spid="_x0000_s2075" style="position:absolute;visibility:visible;mso-wrap-style:square" from="9450,3629" to="9450,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RcwAAAANsAAAAPAAAAZHJzL2Rvd25yZXYueG1sRE/Pa8Iw&#10;FL4P/B/CE7zNVE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JewUXMAAAADbAAAADwAAAAAA&#10;AAAAAAAAAAAHAgAAZHJzL2Rvd25yZXYueG1sUEsFBgAAAAADAAMAtwAAAPQCAAAAAA==&#10;">
              <v:stroke startarrow="block" endarrow="block"/>
            </v:line>
            <v:line id="Line 59" o:spid="_x0000_s2076" style="position:absolute;visibility:visible;mso-wrap-style:square" from="10005,3614" to="1000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HHxAAAANsAAAAPAAAAZHJzL2Rvd25yZXYueG1sRI9Ba8JA&#10;FITvBf/D8oTemo2C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EqgscfEAAAA2wAAAA8A&#10;AAAAAAAAAAAAAAAABwIAAGRycy9kb3ducmV2LnhtbFBLBQYAAAAAAwADALcAAAD4AgAAAAA=&#10;">
              <v:stroke startarrow="block" endarrow="block"/>
            </v:line>
            <v:line id="Line 60" o:spid="_x0000_s2077" style="position:absolute;flip:y;visibility:visible;mso-wrap-style:square" from="10455,4644" to="10455,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">
              <v:stroke startarrow="block" endarrow="block"/>
            </v:line>
            <v:line id="Line 61" o:spid="_x0000_s2078" style="position:absolute;flip:x;visibility:visible;mso-wrap-style:square" from="9780,4659" to="11010,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62" o:spid="_x0000_s2079" type="#_x0000_t202" style="position:absolute;left:10335;top:5034;width:60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E394398" w14:textId="77777777" w:rsidR="00D75777" w:rsidRDefault="00D75777" w:rsidP="006B4D27">
                    <w:r>
                      <w:t>a</w:t>
                    </w:r>
                  </w:p>
                </w:txbxContent>
              </v:textbox>
            </v:shape>
            <v:shape id="Text Box 63" o:spid="_x0000_s2080" type="#_x0000_t202" style="position:absolute;left:9630;top:3584;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E394399" w14:textId="77777777" w:rsidR="00D75777" w:rsidRDefault="00D75777" w:rsidP="006B4D27">
                    <w:r>
                      <w:t>d</w:t>
                    </w:r>
                  </w:p>
                </w:txbxContent>
              </v:textbox>
            </v:shape>
            <v:shape id="Text Box 64" o:spid="_x0000_s2081" type="#_x0000_t202" style="position:absolute;left:9492;top:4698;width:21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E39439A" w14:textId="77777777" w:rsidR="00D75777" w:rsidRDefault="00D75777" w:rsidP="006B4D27">
                    <w:r>
                      <w:t>c</w:t>
                    </w:r>
                  </w:p>
                </w:txbxContent>
              </v:textbox>
            </v:shape>
            <v:line id="Line 65" o:spid="_x0000_s2082" style="position:absolute;visibility:visible;mso-wrap-style:square" from="10569,3629" to="105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shape id="Text Box 66" o:spid="_x0000_s2083" type="#_x0000_t202" style="position:absolute;left:10395;top:3968;width:14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E39439B" w14:textId="77777777" w:rsidR="00D75777" w:rsidRDefault="00D75777" w:rsidP="006B4D27">
                    <w:r>
                      <w:t>b</w:t>
                    </w:r>
                  </w:p>
                </w:txbxContent>
              </v:textbox>
            </v:shape>
          </v:group>
        </w:pict>
      </w:r>
      <w:r w:rsidR="00D75777">
        <w:rPr>
          <w:rFonts w:ascii="Arial" w:hAnsi="Arial" w:cs="Arial"/>
          <w:b/>
        </w:rPr>
        <w:t xml:space="preserve">E. </w:t>
      </w:r>
      <w:r w:rsidR="00D75777" w:rsidRPr="00130410">
        <w:rPr>
          <w:rFonts w:ascii="Arial" w:hAnsi="Arial" w:cs="Arial"/>
          <w:b/>
        </w:rPr>
        <w:t xml:space="preserve">Tank </w:t>
      </w:r>
      <w:r w:rsidR="00D75777">
        <w:rPr>
          <w:rFonts w:ascii="Arial" w:hAnsi="Arial" w:cs="Arial"/>
          <w:b/>
        </w:rPr>
        <w:t>c</w:t>
      </w:r>
      <w:r w:rsidR="00D75777" w:rsidRPr="00130410">
        <w:rPr>
          <w:rFonts w:ascii="Arial" w:hAnsi="Arial" w:cs="Arial"/>
          <w:b/>
        </w:rPr>
        <w:t>ontents</w:t>
      </w:r>
      <w:r w:rsidR="00D75777">
        <w:rPr>
          <w:rFonts w:ascii="Arial" w:hAnsi="Arial"/>
        </w:rPr>
        <w:t xml:space="preserve"> </w:t>
      </w:r>
      <w:r w:rsidR="00D75777" w:rsidRPr="00E810C7">
        <w:rPr>
          <w:rFonts w:ascii="Arial" w:hAnsi="Arial"/>
          <w:sz w:val="20"/>
        </w:rPr>
        <w:t>(</w:t>
      </w:r>
      <w:r w:rsidR="00D75777">
        <w:rPr>
          <w:rFonts w:ascii="Arial" w:hAnsi="Arial"/>
          <w:sz w:val="20"/>
        </w:rPr>
        <w:t xml:space="preserve">e.g. </w:t>
      </w:r>
      <w:r w:rsidR="00D75777" w:rsidRPr="00E810C7">
        <w:rPr>
          <w:rFonts w:ascii="Arial" w:hAnsi="Arial"/>
          <w:sz w:val="20"/>
        </w:rPr>
        <w:t>fuel, water, sullage, lube oil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560"/>
        <w:gridCol w:w="1559"/>
        <w:gridCol w:w="1559"/>
      </w:tblGrid>
      <w:tr w:rsidR="006B4D27" w14:paraId="4E3942DB" w14:textId="77777777" w:rsidTr="006B4D27">
        <w:trPr>
          <w:cantSplit/>
        </w:trPr>
        <w:tc>
          <w:tcPr>
            <w:tcW w:w="2268" w:type="dxa"/>
            <w:shd w:val="clear" w:color="auto" w:fill="D9D9D9"/>
            <w:vAlign w:val="center"/>
          </w:tcPr>
          <w:p w14:paraId="4E3942D4" w14:textId="77777777" w:rsidR="00D75777" w:rsidRPr="003128EF" w:rsidRDefault="00D75777" w:rsidP="006B4D27">
            <w:pPr>
              <w:jc w:val="center"/>
              <w:rPr>
                <w:rFonts w:ascii="Arial" w:hAnsi="Arial"/>
                <w:b/>
                <w:sz w:val="18"/>
                <w:szCs w:val="18"/>
              </w:rPr>
            </w:pPr>
            <w:r w:rsidRPr="003128EF">
              <w:rPr>
                <w:rFonts w:ascii="Arial" w:hAnsi="Arial"/>
                <w:b/>
                <w:sz w:val="18"/>
                <w:szCs w:val="18"/>
              </w:rPr>
              <w:t>Tank Name</w:t>
            </w:r>
          </w:p>
        </w:tc>
        <w:tc>
          <w:tcPr>
            <w:tcW w:w="1701" w:type="dxa"/>
            <w:shd w:val="clear" w:color="auto" w:fill="D9D9D9"/>
            <w:vAlign w:val="center"/>
          </w:tcPr>
          <w:p w14:paraId="4E3942D5" w14:textId="77777777" w:rsidR="00D75777" w:rsidRPr="003128EF" w:rsidRDefault="00D75777" w:rsidP="006B4D27">
            <w:pPr>
              <w:jc w:val="center"/>
              <w:rPr>
                <w:rFonts w:ascii="Arial" w:hAnsi="Arial"/>
                <w:b/>
                <w:sz w:val="18"/>
                <w:szCs w:val="18"/>
              </w:rPr>
            </w:pPr>
            <w:r w:rsidRPr="003128EF">
              <w:rPr>
                <w:rFonts w:ascii="Arial" w:hAnsi="Arial"/>
                <w:b/>
                <w:sz w:val="18"/>
                <w:szCs w:val="18"/>
              </w:rPr>
              <w:t>Sounding</w:t>
            </w:r>
          </w:p>
          <w:p w14:paraId="4E3942D6" w14:textId="77777777" w:rsidR="00D75777" w:rsidRPr="003128EF" w:rsidRDefault="00D75777" w:rsidP="006B4D27">
            <w:pPr>
              <w:jc w:val="center"/>
              <w:rPr>
                <w:rFonts w:ascii="Arial" w:hAnsi="Arial"/>
                <w:b/>
                <w:sz w:val="18"/>
                <w:szCs w:val="18"/>
              </w:rPr>
            </w:pPr>
            <w:r w:rsidRPr="003128EF">
              <w:rPr>
                <w:rFonts w:ascii="Arial" w:hAnsi="Arial"/>
                <w:b/>
                <w:sz w:val="18"/>
                <w:szCs w:val="18"/>
              </w:rPr>
              <w:t>(a)</w:t>
            </w:r>
          </w:p>
        </w:tc>
        <w:tc>
          <w:tcPr>
            <w:tcW w:w="1560" w:type="dxa"/>
            <w:shd w:val="clear" w:color="auto" w:fill="D9D9D9"/>
            <w:vAlign w:val="center"/>
          </w:tcPr>
          <w:p w14:paraId="4E3942D7" w14:textId="77777777" w:rsidR="00D75777" w:rsidRPr="003128EF" w:rsidRDefault="00D75777" w:rsidP="006B4D27">
            <w:pPr>
              <w:jc w:val="center"/>
              <w:rPr>
                <w:rFonts w:ascii="Arial" w:hAnsi="Arial"/>
                <w:b/>
                <w:sz w:val="18"/>
                <w:szCs w:val="18"/>
              </w:rPr>
            </w:pPr>
            <w:r w:rsidRPr="003128EF">
              <w:rPr>
                <w:rFonts w:ascii="Arial" w:hAnsi="Arial"/>
                <w:b/>
                <w:sz w:val="18"/>
                <w:szCs w:val="18"/>
              </w:rPr>
              <w:t>Ullage</w:t>
            </w:r>
            <w:r>
              <w:rPr>
                <w:rFonts w:ascii="Arial" w:hAnsi="Arial"/>
                <w:b/>
                <w:sz w:val="18"/>
                <w:szCs w:val="18"/>
              </w:rPr>
              <w:t xml:space="preserve"> (plus filler length)</w:t>
            </w:r>
          </w:p>
          <w:p w14:paraId="4E3942D8" w14:textId="77777777" w:rsidR="00D75777" w:rsidRPr="003128EF" w:rsidRDefault="00D75777" w:rsidP="006B4D27">
            <w:pPr>
              <w:jc w:val="center"/>
              <w:rPr>
                <w:rFonts w:ascii="Arial" w:hAnsi="Arial"/>
                <w:b/>
                <w:sz w:val="18"/>
                <w:szCs w:val="18"/>
              </w:rPr>
            </w:pPr>
            <w:r w:rsidRPr="003128EF">
              <w:rPr>
                <w:rFonts w:ascii="Arial" w:hAnsi="Arial"/>
                <w:b/>
                <w:sz w:val="18"/>
                <w:szCs w:val="18"/>
              </w:rPr>
              <w:t>(</w:t>
            </w:r>
            <w:r>
              <w:rPr>
                <w:rFonts w:ascii="Arial" w:hAnsi="Arial"/>
                <w:b/>
                <w:sz w:val="18"/>
                <w:szCs w:val="18"/>
              </w:rPr>
              <w:t>b</w:t>
            </w:r>
            <w:r w:rsidRPr="003128EF">
              <w:rPr>
                <w:rFonts w:ascii="Arial" w:hAnsi="Arial"/>
                <w:b/>
                <w:sz w:val="18"/>
                <w:szCs w:val="18"/>
              </w:rPr>
              <w:t>)</w:t>
            </w:r>
          </w:p>
        </w:tc>
        <w:tc>
          <w:tcPr>
            <w:tcW w:w="1559" w:type="dxa"/>
            <w:shd w:val="clear" w:color="auto" w:fill="D9D9D9"/>
            <w:vAlign w:val="center"/>
          </w:tcPr>
          <w:p w14:paraId="4E3942D9" w14:textId="77777777" w:rsidR="00D75777" w:rsidRPr="003128EF" w:rsidRDefault="00D75777" w:rsidP="006B4D27">
            <w:pPr>
              <w:jc w:val="center"/>
              <w:rPr>
                <w:rFonts w:ascii="Arial" w:hAnsi="Arial"/>
                <w:b/>
                <w:sz w:val="18"/>
                <w:szCs w:val="18"/>
              </w:rPr>
            </w:pPr>
            <w:r w:rsidRPr="003128EF">
              <w:rPr>
                <w:rFonts w:ascii="Arial" w:hAnsi="Arial"/>
                <w:b/>
                <w:sz w:val="18"/>
                <w:szCs w:val="18"/>
              </w:rPr>
              <w:t>Depth</w:t>
            </w:r>
            <w:r>
              <w:rPr>
                <w:rFonts w:ascii="Arial" w:hAnsi="Arial"/>
                <w:b/>
                <w:sz w:val="18"/>
                <w:szCs w:val="18"/>
              </w:rPr>
              <w:t xml:space="preserve"> </w:t>
            </w:r>
            <w:r w:rsidRPr="003128EF">
              <w:rPr>
                <w:rFonts w:ascii="Arial" w:hAnsi="Arial"/>
                <w:b/>
                <w:sz w:val="18"/>
                <w:szCs w:val="18"/>
              </w:rPr>
              <w:t>(</w:t>
            </w:r>
            <w:r>
              <w:rPr>
                <w:rFonts w:ascii="Arial" w:hAnsi="Arial"/>
                <w:b/>
                <w:sz w:val="18"/>
                <w:szCs w:val="18"/>
              </w:rPr>
              <w:t>c</w:t>
            </w:r>
            <w:r w:rsidRPr="003128EF">
              <w:rPr>
                <w:rFonts w:ascii="Arial" w:hAnsi="Arial"/>
                <w:b/>
                <w:sz w:val="18"/>
                <w:szCs w:val="18"/>
              </w:rPr>
              <w:t>)</w:t>
            </w:r>
          </w:p>
        </w:tc>
        <w:tc>
          <w:tcPr>
            <w:tcW w:w="1559" w:type="dxa"/>
            <w:shd w:val="clear" w:color="auto" w:fill="D9D9D9"/>
            <w:vAlign w:val="center"/>
          </w:tcPr>
          <w:p w14:paraId="4E3942DA" w14:textId="77777777" w:rsidR="00D75777" w:rsidRPr="003128EF" w:rsidRDefault="00D75777" w:rsidP="006B4D27">
            <w:pPr>
              <w:jc w:val="center"/>
              <w:rPr>
                <w:rFonts w:ascii="Arial" w:hAnsi="Arial"/>
                <w:b/>
                <w:sz w:val="18"/>
                <w:szCs w:val="18"/>
              </w:rPr>
            </w:pPr>
            <w:r w:rsidRPr="003128EF">
              <w:rPr>
                <w:rFonts w:ascii="Arial" w:hAnsi="Arial"/>
                <w:b/>
                <w:sz w:val="18"/>
                <w:szCs w:val="18"/>
              </w:rPr>
              <w:t>Filler</w:t>
            </w:r>
            <w:r>
              <w:rPr>
                <w:rFonts w:ascii="Arial" w:hAnsi="Arial"/>
                <w:b/>
                <w:sz w:val="18"/>
                <w:szCs w:val="18"/>
              </w:rPr>
              <w:t xml:space="preserve"> pipe</w:t>
            </w:r>
            <w:r w:rsidRPr="003128EF">
              <w:rPr>
                <w:rFonts w:ascii="Arial" w:hAnsi="Arial"/>
                <w:b/>
                <w:sz w:val="18"/>
                <w:szCs w:val="18"/>
              </w:rPr>
              <w:t xml:space="preserve"> Length (d)</w:t>
            </w:r>
          </w:p>
        </w:tc>
      </w:tr>
      <w:tr w:rsidR="006B4D27" w14:paraId="4E3942E1" w14:textId="77777777" w:rsidTr="00E810C7">
        <w:trPr>
          <w:cantSplit/>
          <w:trHeight w:hRule="exact" w:val="397"/>
        </w:trPr>
        <w:tc>
          <w:tcPr>
            <w:tcW w:w="2268" w:type="dxa"/>
            <w:vAlign w:val="center"/>
          </w:tcPr>
          <w:p w14:paraId="4E3942DC"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DD"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DE"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DF"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E0" w14:textId="77777777" w:rsidR="00D75777" w:rsidRDefault="00D75777" w:rsidP="006B4D27">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2E7" w14:textId="77777777" w:rsidTr="00E810C7">
        <w:trPr>
          <w:cantSplit/>
          <w:trHeight w:hRule="exact" w:val="397"/>
        </w:trPr>
        <w:tc>
          <w:tcPr>
            <w:tcW w:w="2268" w:type="dxa"/>
            <w:vAlign w:val="center"/>
          </w:tcPr>
          <w:p w14:paraId="4E3942E2"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E3"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E4"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E5"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E6"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2ED" w14:textId="77777777" w:rsidTr="00E810C7">
        <w:trPr>
          <w:cantSplit/>
          <w:trHeight w:hRule="exact" w:val="397"/>
        </w:trPr>
        <w:tc>
          <w:tcPr>
            <w:tcW w:w="2268" w:type="dxa"/>
            <w:vAlign w:val="center"/>
          </w:tcPr>
          <w:p w14:paraId="4E3942E8"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E9"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EA"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EB"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EC"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2F3" w14:textId="77777777" w:rsidTr="00E810C7">
        <w:trPr>
          <w:cantSplit/>
          <w:trHeight w:hRule="exact" w:val="397"/>
        </w:trPr>
        <w:tc>
          <w:tcPr>
            <w:tcW w:w="2268" w:type="dxa"/>
            <w:vAlign w:val="center"/>
          </w:tcPr>
          <w:p w14:paraId="4E3942EE"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EF"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F0"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1"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2"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2F9" w14:textId="77777777" w:rsidTr="00E810C7">
        <w:trPr>
          <w:cantSplit/>
          <w:trHeight w:hRule="exact" w:val="397"/>
        </w:trPr>
        <w:tc>
          <w:tcPr>
            <w:tcW w:w="2268" w:type="dxa"/>
            <w:vAlign w:val="center"/>
          </w:tcPr>
          <w:p w14:paraId="4E3942F4"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F5"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F6"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7"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8"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2FF" w14:textId="77777777" w:rsidTr="00E810C7">
        <w:trPr>
          <w:cantSplit/>
          <w:trHeight w:hRule="exact" w:val="397"/>
        </w:trPr>
        <w:tc>
          <w:tcPr>
            <w:tcW w:w="2268" w:type="dxa"/>
            <w:vAlign w:val="center"/>
          </w:tcPr>
          <w:p w14:paraId="4E3942FA"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2FB"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2FC"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D"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2FE"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305" w14:textId="77777777" w:rsidTr="00E810C7">
        <w:trPr>
          <w:cantSplit/>
          <w:trHeight w:hRule="exact" w:val="397"/>
        </w:trPr>
        <w:tc>
          <w:tcPr>
            <w:tcW w:w="2268" w:type="dxa"/>
            <w:vAlign w:val="center"/>
          </w:tcPr>
          <w:p w14:paraId="4E394300"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301"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302"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03"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04"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30B" w14:textId="77777777" w:rsidTr="00E810C7">
        <w:trPr>
          <w:cantSplit/>
          <w:trHeight w:hRule="exact" w:val="397"/>
        </w:trPr>
        <w:tc>
          <w:tcPr>
            <w:tcW w:w="2268" w:type="dxa"/>
            <w:vAlign w:val="center"/>
          </w:tcPr>
          <w:p w14:paraId="4E394306"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307"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308"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09"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0A"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311" w14:textId="77777777" w:rsidTr="00E810C7">
        <w:trPr>
          <w:cantSplit/>
          <w:trHeight w:hRule="exact" w:val="397"/>
        </w:trPr>
        <w:tc>
          <w:tcPr>
            <w:tcW w:w="2268" w:type="dxa"/>
            <w:vAlign w:val="center"/>
          </w:tcPr>
          <w:p w14:paraId="4E39430C"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30D"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30E"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0F"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10"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E394317" w14:textId="77777777" w:rsidTr="00E810C7">
        <w:trPr>
          <w:cantSplit/>
          <w:trHeight w:hRule="exact" w:val="397"/>
        </w:trPr>
        <w:tc>
          <w:tcPr>
            <w:tcW w:w="2268" w:type="dxa"/>
            <w:vAlign w:val="center"/>
          </w:tcPr>
          <w:p w14:paraId="4E394312"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E394313"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E394314"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15" w14:textId="77777777" w:rsidR="00D75777" w:rsidRPr="002F38DE" w:rsidRDefault="00D7577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E394316" w14:textId="77777777" w:rsidR="00D75777" w:rsidRDefault="00D7577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4E394318" w14:textId="77777777" w:rsidR="00D75777" w:rsidRDefault="00D75777" w:rsidP="006B4D27">
      <w:pPr>
        <w:spacing w:before="120" w:after="120"/>
        <w:rPr>
          <w:rFonts w:ascii="Arial" w:hAnsi="Arial" w:cs="Arial"/>
          <w:b/>
        </w:rPr>
      </w:pPr>
    </w:p>
    <w:p w14:paraId="4E394319" w14:textId="77777777" w:rsidR="00D75777" w:rsidRDefault="00D75777" w:rsidP="006B4D27">
      <w:pPr>
        <w:spacing w:before="120" w:after="120"/>
        <w:rPr>
          <w:rFonts w:ascii="Arial" w:hAnsi="Arial" w:cs="Arial"/>
          <w:b/>
        </w:rPr>
      </w:pPr>
    </w:p>
    <w:p w14:paraId="4E39431A" w14:textId="77777777" w:rsidR="00D75777" w:rsidRPr="00B91D82" w:rsidRDefault="00D75777" w:rsidP="006B4D27">
      <w:pPr>
        <w:spacing w:before="120" w:after="120"/>
        <w:rPr>
          <w:rFonts w:ascii="Arial" w:hAnsi="Arial" w:cs="Arial"/>
          <w:b/>
        </w:rPr>
      </w:pPr>
      <w:r>
        <w:rPr>
          <w:rFonts w:ascii="Arial" w:hAnsi="Arial" w:cs="Arial"/>
          <w:b/>
        </w:rPr>
        <w:t>F. Sketch</w:t>
      </w:r>
      <w:r w:rsidRPr="00B91D82">
        <w:rPr>
          <w:rFonts w:ascii="Arial" w:hAnsi="Arial" w:cs="Arial"/>
          <w:b/>
        </w:rPr>
        <w:t xml:space="preserve"> tanks </w:t>
      </w:r>
      <w:r>
        <w:rPr>
          <w:rFonts w:ascii="Arial" w:hAnsi="Arial" w:cs="Arial"/>
          <w:b/>
        </w:rPr>
        <w:t>and</w:t>
      </w:r>
      <w:r w:rsidRPr="00B91D82">
        <w:rPr>
          <w:rFonts w:ascii="Arial" w:hAnsi="Arial" w:cs="Arial"/>
          <w:b/>
        </w:rPr>
        <w:t xml:space="preserve"> watertight bulkheads</w:t>
      </w:r>
    </w:p>
    <w:p w14:paraId="4E39431B" w14:textId="77777777" w:rsidR="00D75777" w:rsidRDefault="00D75777" w:rsidP="00E810C7">
      <w:pPr>
        <w:rPr>
          <w:rFonts w:ascii="Arial" w:hAnsi="Arial" w:cs="Arial"/>
          <w:sz w:val="18"/>
          <w:szCs w:val="18"/>
        </w:rPr>
      </w:pPr>
    </w:p>
    <w:p w14:paraId="4E39431C" w14:textId="77777777" w:rsidR="00D75777" w:rsidRDefault="00D75777" w:rsidP="00E810C7">
      <w:pPr>
        <w:rPr>
          <w:rFonts w:ascii="Arial" w:hAnsi="Arial" w:cs="Arial"/>
          <w:sz w:val="18"/>
          <w:szCs w:val="18"/>
        </w:rPr>
      </w:pPr>
    </w:p>
    <w:p w14:paraId="4E39431D" w14:textId="66E66AD0" w:rsidR="00D75777" w:rsidRDefault="00000000" w:rsidP="00E810C7">
      <w:pPr>
        <w:rPr>
          <w:rFonts w:ascii="Arial" w:hAnsi="Arial" w:cs="Arial"/>
          <w:sz w:val="18"/>
          <w:szCs w:val="18"/>
        </w:rPr>
      </w:pPr>
      <w:r>
        <w:rPr>
          <w:noProof/>
        </w:rPr>
        <w:pict w14:anchorId="105B4F27">
          <v:group id="Group 40" o:spid="_x0000_s2058" style="position:absolute;margin-left:-13.15pt;margin-top:9.3pt;width:539.4pt;height:195pt;z-index:251660800" coordorigin="1185,9055" coordsize="10290,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" o:allowincell="f">
            <v:group id="Group 41" o:spid="_x0000_s2059" style="position:absolute;left:1552;top:9055;width:9608;height:3247" coordorigin="1162,12235" coordsize="9608,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2" o:spid="_x0000_s2060" style="position:absolute;left:1162;top:12377;width:218;height:2970;visibility:visible;mso-wrap-style:square;v-text-anchor:top" coordsize="23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" path="m188,c94,457,,915,8,1365v8,450,182,1115,225,1335e" filled="f">
                <v:path arrowok="t" o:connecttype="custom" o:connectlocs="176,0;7,1502;218,2970" o:connectangles="0,0,0"/>
              </v:shape>
              <v:shape id="Freeform 43" o:spid="_x0000_s2061" style="position:absolute;left:1335;top:12235;width:9435;height:1612;visibility:visible;mso-wrap-style:square;v-text-anchor:top" coordsize="943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" path="m9435,1447c9315,1273,9195,1099,9045,952,8895,805,8737,684,8535,562,8333,440,8060,297,7830,217,7600,137,7430,117,7155,82,6880,47,6670,14,6180,7,5690,,5067,20,4215,37,3363,54,1767,95,1065,112,363,129,177,135,,142e" filled="f">
                <v:path arrowok="t" o:connecttype="custom" o:connectlocs="9435,1612;9045,1061;8535,626;7830,242;7155,91;6180,8;4215,41;1065,125;0,158" o:connectangles="0,0,0,0,0,0,0,0,0"/>
              </v:shape>
              <v:shape id="Freeform 44" o:spid="_x0000_s2062" style="position:absolute;left:1335;top:13870;width:9435;height:1612;flip:y;visibility:visible;mso-wrap-style:square;v-text-anchor:top" coordsize="943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" path="m9435,1447c9315,1273,9195,1099,9045,952,8895,805,8737,684,8535,562,8333,440,8060,297,7830,217,7600,137,7430,117,7155,82,6880,47,6670,14,6180,7,5690,,5067,20,4215,37,3363,54,1767,95,1065,112,363,129,177,135,,142e" filled="f">
                <v:path arrowok="t" o:connecttype="custom" o:connectlocs="9435,1612;9045,1061;8535,626;7830,242;7155,91;6180,8;4215,41;1065,125;0,158" o:connectangles="0,0,0,0,0,0,0,0,0"/>
              </v:shape>
              <v:shape id="Text Box 45" o:spid="_x0000_s2063" type="#_x0000_t202" style="position:absolute;left:1695;top:13530;width:175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E39439C" w14:textId="77777777" w:rsidR="00D75777" w:rsidRPr="00A72C68" w:rsidRDefault="00D75777" w:rsidP="007430FB">
                      <w:pPr>
                        <w:rPr>
                          <w:rFonts w:ascii="Arial" w:hAnsi="Arial" w:cs="Arial"/>
                        </w:rPr>
                      </w:pPr>
                      <w:r w:rsidRPr="00A72C68">
                        <w:rPr>
                          <w:rFonts w:ascii="Arial" w:hAnsi="Arial" w:cs="Arial"/>
                        </w:rPr>
                        <w:t>Centreline</w:t>
                      </w:r>
                    </w:p>
                  </w:txbxContent>
                </v:textbox>
              </v:shape>
            </v:group>
            <v:line id="Line 46" o:spid="_x0000_s2064" style="position:absolute;visibility:visible;mso-wrap-style:square" from="1185,10680" to="11475,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w:r>
    </w:p>
    <w:p w14:paraId="4E39431E" w14:textId="77777777" w:rsidR="00D75777" w:rsidRDefault="00D75777" w:rsidP="006B4D27">
      <w:pPr>
        <w:spacing w:before="80" w:after="80"/>
        <w:rPr>
          <w:rFonts w:ascii="Arial" w:hAnsi="Arial" w:cs="Arial"/>
          <w:sz w:val="18"/>
          <w:szCs w:val="18"/>
        </w:rPr>
      </w:pPr>
    </w:p>
    <w:p w14:paraId="4E39431F" w14:textId="77777777" w:rsidR="00D75777" w:rsidRDefault="00D75777" w:rsidP="006B4D27">
      <w:pPr>
        <w:spacing w:before="120" w:after="120"/>
        <w:rPr>
          <w:rFonts w:ascii="Arial" w:hAnsi="Arial" w:cs="Arial"/>
          <w:b/>
        </w:rPr>
      </w:pPr>
    </w:p>
    <w:p w14:paraId="4E394320" w14:textId="77777777" w:rsidR="00D75777" w:rsidRDefault="00D75777" w:rsidP="006B4D27">
      <w:pPr>
        <w:spacing w:before="120" w:after="120"/>
        <w:rPr>
          <w:rFonts w:ascii="Arial" w:hAnsi="Arial" w:cs="Arial"/>
          <w:b/>
        </w:rPr>
      </w:pPr>
    </w:p>
    <w:p w14:paraId="4E394321" w14:textId="77777777" w:rsidR="00D75777" w:rsidRDefault="00D75777" w:rsidP="006B4D27">
      <w:pPr>
        <w:spacing w:before="120" w:after="120"/>
        <w:rPr>
          <w:rFonts w:ascii="Arial" w:hAnsi="Arial" w:cs="Arial"/>
          <w:b/>
        </w:rPr>
      </w:pPr>
    </w:p>
    <w:p w14:paraId="4E394322" w14:textId="77777777" w:rsidR="00D75777" w:rsidRDefault="00D75777" w:rsidP="006B4D27">
      <w:pPr>
        <w:spacing w:before="120" w:after="120"/>
        <w:rPr>
          <w:rFonts w:ascii="Arial" w:hAnsi="Arial" w:cs="Arial"/>
          <w:b/>
        </w:rPr>
      </w:pPr>
    </w:p>
    <w:p w14:paraId="4E394323" w14:textId="77777777" w:rsidR="00D75777" w:rsidRDefault="00D75777" w:rsidP="006B4D27">
      <w:pPr>
        <w:spacing w:before="120" w:after="120"/>
        <w:rPr>
          <w:rFonts w:ascii="Arial" w:hAnsi="Arial" w:cs="Arial"/>
          <w:b/>
        </w:rPr>
      </w:pPr>
    </w:p>
    <w:p w14:paraId="4E394324" w14:textId="77777777" w:rsidR="00D75777" w:rsidRDefault="00D75777" w:rsidP="006B4D27">
      <w:pPr>
        <w:spacing w:before="120" w:after="120"/>
        <w:rPr>
          <w:rFonts w:ascii="Arial" w:hAnsi="Arial" w:cs="Arial"/>
          <w:b/>
        </w:rPr>
      </w:pPr>
    </w:p>
    <w:p w14:paraId="4E394325" w14:textId="77777777" w:rsidR="00D75777" w:rsidRDefault="00D75777" w:rsidP="006B4D27">
      <w:pPr>
        <w:spacing w:before="120" w:after="120"/>
        <w:rPr>
          <w:rFonts w:ascii="Arial" w:hAnsi="Arial" w:cs="Arial"/>
          <w:b/>
        </w:rPr>
      </w:pPr>
    </w:p>
    <w:p w14:paraId="4E394326" w14:textId="77777777" w:rsidR="00D75777" w:rsidRDefault="00D75777" w:rsidP="006B4D27">
      <w:pPr>
        <w:spacing w:before="120" w:after="120"/>
        <w:rPr>
          <w:rFonts w:ascii="Arial" w:hAnsi="Arial" w:cs="Arial"/>
          <w:b/>
        </w:rPr>
      </w:pPr>
    </w:p>
    <w:p w14:paraId="4E394327" w14:textId="77777777" w:rsidR="00D75777" w:rsidRDefault="00D75777" w:rsidP="006B4D27">
      <w:pPr>
        <w:spacing w:before="120" w:after="120"/>
        <w:rPr>
          <w:rFonts w:ascii="Arial" w:hAnsi="Arial" w:cs="Arial"/>
          <w:b/>
        </w:rPr>
      </w:pPr>
    </w:p>
    <w:p w14:paraId="4E394328" w14:textId="77777777" w:rsidR="00D75777" w:rsidRDefault="00D75777" w:rsidP="006B4D27">
      <w:pPr>
        <w:spacing w:before="120" w:after="120"/>
        <w:rPr>
          <w:rFonts w:ascii="Arial" w:hAnsi="Arial" w:cs="Arial"/>
          <w:b/>
        </w:rPr>
      </w:pPr>
    </w:p>
    <w:p w14:paraId="4E394329" w14:textId="77777777" w:rsidR="00D75777" w:rsidRDefault="00D75777" w:rsidP="00CC6B56">
      <w:pPr>
        <w:tabs>
          <w:tab w:val="left" w:pos="12049"/>
          <w:tab w:val="left" w:pos="13892"/>
          <w:tab w:val="left" w:pos="14601"/>
        </w:tabs>
        <w:rPr>
          <w:rFonts w:ascii="Arial" w:hAnsi="Arial" w:cs="Arial"/>
          <w:sz w:val="18"/>
          <w:szCs w:val="18"/>
        </w:rPr>
      </w:pPr>
      <w:r>
        <w:rPr>
          <w:rFonts w:ascii="Arial" w:hAnsi="Arial"/>
          <w:b/>
        </w:rPr>
        <w:t xml:space="preserve">G. </w:t>
      </w:r>
      <w:r w:rsidRPr="00D629AE">
        <w:rPr>
          <w:rFonts w:ascii="Arial" w:hAnsi="Arial"/>
          <w:b/>
        </w:rPr>
        <w:t xml:space="preserve">Draft </w:t>
      </w:r>
      <w:r>
        <w:rPr>
          <w:rFonts w:ascii="Arial" w:hAnsi="Arial" w:cs="Arial"/>
          <w:b/>
        </w:rPr>
        <w:t>mark r</w:t>
      </w:r>
      <w:r w:rsidRPr="00130410">
        <w:rPr>
          <w:rFonts w:ascii="Arial" w:hAnsi="Arial" w:cs="Arial"/>
          <w:b/>
        </w:rPr>
        <w:t>eading</w:t>
      </w:r>
      <w:r>
        <w:rPr>
          <w:rFonts w:ascii="Arial" w:hAnsi="Arial"/>
        </w:rPr>
        <w:tab/>
      </w:r>
      <w:r w:rsidRPr="00EE4C37">
        <w:rPr>
          <w:rFonts w:ascii="Arial" w:hAnsi="Arial"/>
          <w:sz w:val="18"/>
          <w:szCs w:val="18"/>
        </w:rPr>
        <w:t xml:space="preserve">Draft </w:t>
      </w:r>
      <w:r>
        <w:rPr>
          <w:rFonts w:ascii="Arial" w:hAnsi="Arial"/>
          <w:sz w:val="18"/>
          <w:szCs w:val="18"/>
        </w:rPr>
        <w:t>m</w:t>
      </w:r>
      <w:r w:rsidRPr="00EE4C37">
        <w:rPr>
          <w:rFonts w:ascii="Arial" w:hAnsi="Arial"/>
          <w:sz w:val="18"/>
          <w:szCs w:val="18"/>
        </w:rPr>
        <w:t xml:space="preserve">arks on vessel:  </w:t>
      </w:r>
      <w:r w:rsidRPr="00EE4C37">
        <w:rPr>
          <w:rFonts w:ascii="Arial" w:hAnsi="Arial" w:cs="Arial"/>
          <w:sz w:val="18"/>
          <w:szCs w:val="18"/>
        </w:rPr>
        <w:fldChar w:fldCharType="begin">
          <w:ffData>
            <w:name w:val="Check1"/>
            <w:enabled/>
            <w:calcOnExit w:val="0"/>
            <w:checkBox>
              <w:sizeAuto/>
              <w:default w:val="0"/>
            </w:checkBox>
          </w:ffData>
        </w:fldChar>
      </w:r>
      <w:r w:rsidRPr="00EE4C3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4C37">
        <w:rPr>
          <w:rFonts w:ascii="Arial" w:hAnsi="Arial" w:cs="Arial"/>
          <w:sz w:val="18"/>
          <w:szCs w:val="18"/>
        </w:rPr>
        <w:fldChar w:fldCharType="end"/>
      </w:r>
      <w:r>
        <w:rPr>
          <w:rFonts w:ascii="Arial" w:hAnsi="Arial" w:cs="Arial"/>
          <w:sz w:val="18"/>
          <w:szCs w:val="18"/>
        </w:rPr>
        <w:t xml:space="preserve"> Yes  </w:t>
      </w:r>
      <w:r w:rsidRPr="00EE4C37">
        <w:rPr>
          <w:rFonts w:ascii="Arial" w:hAnsi="Arial" w:cs="Arial"/>
          <w:sz w:val="18"/>
          <w:szCs w:val="18"/>
        </w:rPr>
        <w:fldChar w:fldCharType="begin">
          <w:ffData>
            <w:name w:val="Check1"/>
            <w:enabled/>
            <w:calcOnExit w:val="0"/>
            <w:checkBox>
              <w:sizeAuto/>
              <w:default w:val="0"/>
            </w:checkBox>
          </w:ffData>
        </w:fldChar>
      </w:r>
      <w:r w:rsidRPr="00EE4C3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4C37">
        <w:rPr>
          <w:rFonts w:ascii="Arial" w:hAnsi="Arial" w:cs="Arial"/>
          <w:sz w:val="18"/>
          <w:szCs w:val="18"/>
        </w:rPr>
        <w:fldChar w:fldCharType="end"/>
      </w:r>
      <w:r w:rsidRPr="00EE4C37">
        <w:rPr>
          <w:rFonts w:ascii="Arial" w:hAnsi="Arial" w:cs="Arial"/>
          <w:sz w:val="18"/>
          <w:szCs w:val="18"/>
        </w:rPr>
        <w:t xml:space="preserve"> No</w:t>
      </w:r>
    </w:p>
    <w:p w14:paraId="4E39432A" w14:textId="77777777" w:rsidR="00D75777" w:rsidRDefault="00D75777" w:rsidP="00CC6B56">
      <w:pPr>
        <w:tabs>
          <w:tab w:val="left" w:pos="12049"/>
          <w:tab w:val="left" w:pos="13892"/>
          <w:tab w:val="left" w:pos="14601"/>
        </w:tabs>
        <w:rPr>
          <w:rFonts w:ascii="Arial" w:hAnsi="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426"/>
        <w:gridCol w:w="1276"/>
        <w:gridCol w:w="2268"/>
        <w:gridCol w:w="1701"/>
        <w:gridCol w:w="2126"/>
      </w:tblGrid>
      <w:tr w:rsidR="00CC6B56" w14:paraId="4E39432E" w14:textId="77777777" w:rsidTr="00F60B0B">
        <w:trPr>
          <w:trHeight w:hRule="exact" w:val="396"/>
        </w:trPr>
        <w:tc>
          <w:tcPr>
            <w:tcW w:w="3227" w:type="dxa"/>
            <w:gridSpan w:val="2"/>
            <w:shd w:val="clear" w:color="auto" w:fill="D9D9D9"/>
            <w:vAlign w:val="center"/>
          </w:tcPr>
          <w:p w14:paraId="4E39432B" w14:textId="77777777" w:rsidR="00D75777" w:rsidRDefault="00D75777" w:rsidP="00F60B0B">
            <w:pPr>
              <w:jc w:val="center"/>
              <w:rPr>
                <w:rFonts w:ascii="Arial" w:hAnsi="Arial"/>
              </w:rPr>
            </w:pPr>
            <w:r w:rsidRPr="00EE4C37">
              <w:rPr>
                <w:rFonts w:ascii="Arial" w:hAnsi="Arial"/>
                <w:b/>
                <w:sz w:val="20"/>
                <w:szCs w:val="20"/>
              </w:rPr>
              <w:t>Aft</w:t>
            </w:r>
          </w:p>
        </w:tc>
        <w:tc>
          <w:tcPr>
            <w:tcW w:w="3544" w:type="dxa"/>
            <w:gridSpan w:val="2"/>
            <w:shd w:val="clear" w:color="auto" w:fill="D9D9D9"/>
            <w:vAlign w:val="center"/>
          </w:tcPr>
          <w:p w14:paraId="4E39432C" w14:textId="77777777" w:rsidR="00D75777" w:rsidRDefault="00D75777" w:rsidP="00F60B0B">
            <w:pPr>
              <w:jc w:val="center"/>
              <w:rPr>
                <w:rFonts w:ascii="Arial" w:hAnsi="Arial"/>
              </w:rPr>
            </w:pPr>
            <w:r w:rsidRPr="00EE4C37">
              <w:rPr>
                <w:rFonts w:ascii="Arial" w:hAnsi="Arial"/>
                <w:b/>
                <w:sz w:val="20"/>
                <w:szCs w:val="20"/>
              </w:rPr>
              <w:t>Midships</w:t>
            </w:r>
          </w:p>
        </w:tc>
        <w:tc>
          <w:tcPr>
            <w:tcW w:w="3827" w:type="dxa"/>
            <w:gridSpan w:val="2"/>
            <w:shd w:val="clear" w:color="auto" w:fill="D9D9D9"/>
            <w:vAlign w:val="center"/>
          </w:tcPr>
          <w:p w14:paraId="4E39432D" w14:textId="77777777" w:rsidR="00D75777" w:rsidRDefault="00D75777" w:rsidP="00F60B0B">
            <w:pPr>
              <w:jc w:val="center"/>
              <w:rPr>
                <w:rFonts w:ascii="Arial" w:hAnsi="Arial"/>
              </w:rPr>
            </w:pPr>
            <w:r w:rsidRPr="00EE4C37">
              <w:rPr>
                <w:rFonts w:ascii="Arial" w:hAnsi="Arial"/>
                <w:b/>
                <w:sz w:val="20"/>
                <w:szCs w:val="20"/>
              </w:rPr>
              <w:t>Forward</w:t>
            </w:r>
          </w:p>
        </w:tc>
      </w:tr>
      <w:tr w:rsidR="00CC6B56" w14:paraId="4E394335" w14:textId="77777777" w:rsidTr="00F60B0B">
        <w:trPr>
          <w:trHeight w:hRule="exact" w:val="396"/>
        </w:trPr>
        <w:tc>
          <w:tcPr>
            <w:tcW w:w="801" w:type="dxa"/>
            <w:shd w:val="clear" w:color="auto" w:fill="D9D9D9"/>
            <w:vAlign w:val="center"/>
          </w:tcPr>
          <w:p w14:paraId="4E39432F" w14:textId="77777777" w:rsidR="00D75777" w:rsidRPr="00FF3F13" w:rsidRDefault="00D75777"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426" w:type="dxa"/>
            <w:vAlign w:val="center"/>
          </w:tcPr>
          <w:p w14:paraId="4E394330"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276" w:type="dxa"/>
            <w:shd w:val="clear" w:color="auto" w:fill="D9D9D9"/>
            <w:vAlign w:val="center"/>
          </w:tcPr>
          <w:p w14:paraId="4E394331" w14:textId="77777777" w:rsidR="00D75777" w:rsidRPr="00FF3F13" w:rsidRDefault="00D75777"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268" w:type="dxa"/>
            <w:vAlign w:val="center"/>
          </w:tcPr>
          <w:p w14:paraId="4E394332"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shd w:val="clear" w:color="auto" w:fill="D9D9D9"/>
            <w:vAlign w:val="center"/>
          </w:tcPr>
          <w:p w14:paraId="4E394333" w14:textId="77777777" w:rsidR="00D75777" w:rsidRPr="00FF3F13" w:rsidRDefault="00D75777"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126" w:type="dxa"/>
            <w:vAlign w:val="center"/>
          </w:tcPr>
          <w:p w14:paraId="4E394334"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CC6B56" w14:paraId="4E39433C" w14:textId="77777777" w:rsidTr="00F60B0B">
        <w:trPr>
          <w:trHeight w:hRule="exact" w:val="396"/>
        </w:trPr>
        <w:tc>
          <w:tcPr>
            <w:tcW w:w="801" w:type="dxa"/>
            <w:shd w:val="clear" w:color="auto" w:fill="D9D9D9"/>
            <w:vAlign w:val="center"/>
          </w:tcPr>
          <w:p w14:paraId="4E394336" w14:textId="77777777" w:rsidR="00D75777" w:rsidRPr="00FF3F13" w:rsidRDefault="00D75777" w:rsidP="00F60B0B">
            <w:pPr>
              <w:jc w:val="right"/>
              <w:rPr>
                <w:rFonts w:ascii="Arial" w:hAnsi="Arial"/>
                <w:b/>
                <w:sz w:val="18"/>
                <w:szCs w:val="18"/>
              </w:rPr>
            </w:pPr>
            <w:r w:rsidRPr="00FF3F13">
              <w:rPr>
                <w:rFonts w:ascii="Arial" w:hAnsi="Arial"/>
                <w:b/>
                <w:sz w:val="18"/>
                <w:szCs w:val="18"/>
              </w:rPr>
              <w:t>Stbd:</w:t>
            </w:r>
          </w:p>
        </w:tc>
        <w:tc>
          <w:tcPr>
            <w:tcW w:w="2426" w:type="dxa"/>
            <w:vAlign w:val="center"/>
          </w:tcPr>
          <w:p w14:paraId="4E394337"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276" w:type="dxa"/>
            <w:shd w:val="clear" w:color="auto" w:fill="D9D9D9"/>
            <w:vAlign w:val="center"/>
          </w:tcPr>
          <w:p w14:paraId="4E394338" w14:textId="77777777" w:rsidR="00D75777" w:rsidRPr="00FF3F13" w:rsidRDefault="00D75777" w:rsidP="00F60B0B">
            <w:pPr>
              <w:jc w:val="right"/>
              <w:rPr>
                <w:rFonts w:ascii="Arial" w:hAnsi="Arial"/>
                <w:b/>
                <w:sz w:val="18"/>
                <w:szCs w:val="18"/>
              </w:rPr>
            </w:pPr>
            <w:r w:rsidRPr="00FF3F13">
              <w:rPr>
                <w:rFonts w:ascii="Arial" w:hAnsi="Arial"/>
                <w:b/>
                <w:sz w:val="18"/>
                <w:szCs w:val="18"/>
              </w:rPr>
              <w:t>Stbd:</w:t>
            </w:r>
          </w:p>
        </w:tc>
        <w:tc>
          <w:tcPr>
            <w:tcW w:w="2268" w:type="dxa"/>
            <w:vAlign w:val="center"/>
          </w:tcPr>
          <w:p w14:paraId="4E394339"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shd w:val="clear" w:color="auto" w:fill="D9D9D9"/>
            <w:vAlign w:val="center"/>
          </w:tcPr>
          <w:p w14:paraId="4E39433A" w14:textId="77777777" w:rsidR="00D75777" w:rsidRPr="00FF3F13" w:rsidRDefault="00D75777" w:rsidP="00F60B0B">
            <w:pPr>
              <w:jc w:val="right"/>
              <w:rPr>
                <w:rFonts w:ascii="Arial" w:hAnsi="Arial"/>
                <w:b/>
                <w:sz w:val="18"/>
                <w:szCs w:val="18"/>
              </w:rPr>
            </w:pPr>
            <w:r w:rsidRPr="00FF3F13">
              <w:rPr>
                <w:rFonts w:ascii="Arial" w:hAnsi="Arial"/>
                <w:b/>
                <w:sz w:val="18"/>
                <w:szCs w:val="18"/>
              </w:rPr>
              <w:t>Stbd:</w:t>
            </w:r>
          </w:p>
        </w:tc>
        <w:tc>
          <w:tcPr>
            <w:tcW w:w="2126" w:type="dxa"/>
            <w:vAlign w:val="center"/>
          </w:tcPr>
          <w:p w14:paraId="4E39433B" w14:textId="77777777" w:rsidR="00D75777" w:rsidRDefault="00D75777"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4E39433D" w14:textId="77777777" w:rsidR="00D75777" w:rsidRPr="00D629AE" w:rsidRDefault="00D75777" w:rsidP="00CC6B56">
      <w:pPr>
        <w:spacing w:before="120"/>
        <w:rPr>
          <w:rFonts w:ascii="Arial" w:hAnsi="Arial"/>
          <w:sz w:val="20"/>
          <w:szCs w:val="20"/>
        </w:rPr>
      </w:pPr>
      <w:r w:rsidRPr="00D629AE">
        <w:rPr>
          <w:rFonts w:ascii="Arial" w:hAnsi="Arial"/>
          <w:sz w:val="20"/>
          <w:szCs w:val="20"/>
        </w:rPr>
        <w:t xml:space="preserve">On the diagram below, </w:t>
      </w:r>
      <w:r>
        <w:rPr>
          <w:rFonts w:ascii="Arial" w:hAnsi="Arial"/>
          <w:sz w:val="20"/>
          <w:szCs w:val="20"/>
        </w:rPr>
        <w:t>sketch</w:t>
      </w:r>
      <w:r w:rsidRPr="00D629AE">
        <w:rPr>
          <w:rFonts w:ascii="Arial" w:hAnsi="Arial"/>
          <w:sz w:val="20"/>
          <w:szCs w:val="20"/>
        </w:rPr>
        <w:t xml:space="preserve"> </w:t>
      </w:r>
      <w:r>
        <w:rPr>
          <w:rFonts w:ascii="Arial" w:hAnsi="Arial"/>
          <w:sz w:val="20"/>
          <w:szCs w:val="20"/>
        </w:rPr>
        <w:t xml:space="preserve">the </w:t>
      </w:r>
      <w:r w:rsidRPr="00D629AE">
        <w:rPr>
          <w:rFonts w:ascii="Arial" w:hAnsi="Arial"/>
          <w:sz w:val="20"/>
          <w:szCs w:val="20"/>
        </w:rPr>
        <w:t xml:space="preserve">location of the draft marks.  If freeboards are measured, indicate </w:t>
      </w:r>
      <w:r>
        <w:rPr>
          <w:rFonts w:ascii="Arial" w:hAnsi="Arial"/>
          <w:sz w:val="20"/>
          <w:szCs w:val="20"/>
        </w:rPr>
        <w:t xml:space="preserve">on the diagram, </w:t>
      </w:r>
      <w:r w:rsidRPr="00D629AE">
        <w:rPr>
          <w:rFonts w:ascii="Arial" w:hAnsi="Arial"/>
          <w:sz w:val="20"/>
          <w:szCs w:val="20"/>
        </w:rPr>
        <w:t>where they are taken along the length of the vessel</w:t>
      </w:r>
      <w:r>
        <w:rPr>
          <w:rFonts w:ascii="Arial" w:hAnsi="Arial"/>
          <w:sz w:val="20"/>
          <w:szCs w:val="20"/>
        </w:rPr>
        <w:t>.</w:t>
      </w:r>
    </w:p>
    <w:p w14:paraId="4E39433E" w14:textId="7DD05E2C" w:rsidR="00D75777" w:rsidRPr="006B4D27" w:rsidRDefault="00000000" w:rsidP="00CC6B56">
      <w:pPr>
        <w:rPr>
          <w:rFonts w:ascii="Arial" w:hAnsi="Arial"/>
        </w:rPr>
      </w:pPr>
      <w:r>
        <w:rPr>
          <w:noProof/>
        </w:rPr>
        <w:pict w14:anchorId="1D8315B4">
          <v:group id="Group 67" o:spid="_x0000_s2050" style="position:absolute;margin-left:1pt;margin-top:.3pt;width:521.5pt;height:137.5pt;z-index:251662848" coordorigin="1095,12180" coordsize="9945,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" o:allowincell="f">
            <v:line id="Line 68" o:spid="_x0000_s2051" style="position:absolute;visibility:visible;mso-wrap-style:square" from="1140,12810" to="138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id="Group 69" o:spid="_x0000_s2052" style="position:absolute;left:1095;top:12180;width:9945;height:2290" coordorigin="1095,12180" coordsize="994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70" o:spid="_x0000_s2053" style="position:absolute;visibility:visible;mso-wrap-style:square" from="1095,13725" to="11040,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71" o:spid="_x0000_s2054" style="position:absolute;left:1155;top:12765;width:5850;height:95;visibility:visible;mso-wrap-style:square;v-text-anchor:top" coordsize="58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" path="m,60c960,72,1920,85,2505,90v585,5,665,5,1005,c3850,85,4155,75,4545,60,4935,45,5630,10,5850,e" filled="f">
                <v:path arrowok="t" o:connecttype="custom" o:connectlocs="0,60;2505,90;3510,90;4545,60;5850,0" o:connectangles="0,0,0,0,0"/>
              </v:shape>
              <v:line id="Line 72" o:spid="_x0000_s2055" style="position:absolute;flip:y;visibility:visible;mso-wrap-style:square" from="7005,12345" to="7005,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shape id="Freeform 73" o:spid="_x0000_s2056" style="position:absolute;left:7005;top:12180;width:3765;height:165;visibility:visible;mso-wrap-style:square;v-text-anchor:top" coordsize="37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" path="m,165v439,-3,878,-5,1335,-15c1792,140,2340,130,2745,105,3150,80,3595,17,3765,e" filled="f">
                <v:path arrowok="t" o:connecttype="custom" o:connectlocs="0,165;1335,150;2745,105;3765,0" o:connectangles="0,0,0,0"/>
              </v:shape>
              <v:shape id="Freeform 74" o:spid="_x0000_s2057" style="position:absolute;left:1380;top:12195;width:9375;height:2275;visibility:visible;mso-wrap-style:square;v-text-anchor:top" coordsize="936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" path="m9360,c9230,470,9100,940,8985,1245v-115,305,-193,448,-315,585c8548,1967,8505,2013,8250,2070v-255,57,-595,78,-1110,105c6625,2202,5840,2225,5160,2235v-680,10,-1480,5,-2100,c2440,2230,1950,2217,1440,2205,930,2193,240,2165,,2160e" filled="f">
                <v:path arrowok="t" o:connecttype="custom" o:connectlocs="9375,0;8999,1262;8684,1854;8263,2098;7151,2204;5168,2265;3065,2265;1442,2234;0,2189" o:connectangles="0,0,0,0,0,0,0,0,0"/>
              </v:shape>
            </v:group>
          </v:group>
        </w:pict>
      </w:r>
    </w:p>
    <w:p w14:paraId="4E39433F" w14:textId="77777777" w:rsidR="00D75777" w:rsidRDefault="00D75777" w:rsidP="00CC6B56">
      <w:pPr>
        <w:spacing w:before="80" w:after="80"/>
        <w:rPr>
          <w:rFonts w:ascii="Arial" w:hAnsi="Arial" w:cs="Arial"/>
          <w:sz w:val="18"/>
          <w:szCs w:val="18"/>
        </w:rPr>
      </w:pPr>
    </w:p>
    <w:p w14:paraId="4E394340" w14:textId="77777777" w:rsidR="00D75777" w:rsidRDefault="00D75777" w:rsidP="00CC6B56">
      <w:pPr>
        <w:spacing w:before="80" w:after="80"/>
        <w:rPr>
          <w:rFonts w:ascii="Arial" w:hAnsi="Arial" w:cs="Arial"/>
          <w:sz w:val="18"/>
          <w:szCs w:val="18"/>
        </w:rPr>
      </w:pPr>
    </w:p>
    <w:p w14:paraId="4E394341" w14:textId="77777777" w:rsidR="00D75777" w:rsidRDefault="00D75777" w:rsidP="00CC6B56">
      <w:pPr>
        <w:spacing w:before="80" w:after="80"/>
        <w:rPr>
          <w:rFonts w:ascii="Arial" w:hAnsi="Arial" w:cs="Arial"/>
          <w:sz w:val="18"/>
          <w:szCs w:val="18"/>
        </w:rPr>
      </w:pPr>
    </w:p>
    <w:p w14:paraId="4E394342" w14:textId="77777777" w:rsidR="00D75777" w:rsidRDefault="00D75777" w:rsidP="00CC6B56">
      <w:pPr>
        <w:spacing w:before="80" w:after="80"/>
        <w:rPr>
          <w:rFonts w:ascii="Arial" w:hAnsi="Arial" w:cs="Arial"/>
          <w:sz w:val="18"/>
          <w:szCs w:val="18"/>
        </w:rPr>
      </w:pPr>
    </w:p>
    <w:p w14:paraId="4E394343" w14:textId="77777777" w:rsidR="00D75777" w:rsidRDefault="00D75777" w:rsidP="00CC6B56">
      <w:pPr>
        <w:spacing w:before="80" w:after="80"/>
        <w:rPr>
          <w:rFonts w:ascii="Arial" w:hAnsi="Arial" w:cs="Arial"/>
          <w:sz w:val="18"/>
          <w:szCs w:val="18"/>
        </w:rPr>
      </w:pPr>
    </w:p>
    <w:p w14:paraId="4E394344" w14:textId="77777777" w:rsidR="00D75777" w:rsidRDefault="00D75777" w:rsidP="00CC6B56">
      <w:pPr>
        <w:spacing w:before="80" w:after="80"/>
        <w:rPr>
          <w:rFonts w:ascii="Arial" w:hAnsi="Arial" w:cs="Arial"/>
          <w:sz w:val="18"/>
          <w:szCs w:val="18"/>
        </w:rPr>
      </w:pPr>
    </w:p>
    <w:p w14:paraId="4E394345" w14:textId="77777777" w:rsidR="00D75777" w:rsidRDefault="00D75777" w:rsidP="00CC6B56">
      <w:pPr>
        <w:spacing w:before="80" w:after="80"/>
        <w:rPr>
          <w:rFonts w:ascii="Arial" w:hAnsi="Arial" w:cs="Arial"/>
          <w:sz w:val="18"/>
          <w:szCs w:val="18"/>
        </w:rPr>
      </w:pPr>
    </w:p>
    <w:p w14:paraId="4E394346" w14:textId="77777777" w:rsidR="00D75777" w:rsidRDefault="00D75777" w:rsidP="00CC6B56">
      <w:pPr>
        <w:spacing w:before="80" w:after="80"/>
        <w:rPr>
          <w:rFonts w:ascii="Arial" w:hAnsi="Arial" w:cs="Arial"/>
          <w:sz w:val="18"/>
          <w:szCs w:val="18"/>
        </w:rPr>
      </w:pPr>
    </w:p>
    <w:p w14:paraId="4E394347" w14:textId="77777777" w:rsidR="00D75777" w:rsidRDefault="00D75777" w:rsidP="00CC6B56">
      <w:pPr>
        <w:spacing w:before="80" w:after="80"/>
        <w:rPr>
          <w:rFonts w:ascii="Arial" w:hAnsi="Arial" w:cs="Arial"/>
          <w:sz w:val="18"/>
          <w:szCs w:val="18"/>
        </w:rPr>
      </w:pPr>
    </w:p>
    <w:p w14:paraId="4E394348" w14:textId="77777777" w:rsidR="00D75777" w:rsidRDefault="00D75777" w:rsidP="006B4D27">
      <w:pPr>
        <w:spacing w:before="120" w:after="120"/>
        <w:rPr>
          <w:rFonts w:ascii="Arial" w:hAnsi="Arial" w:cs="Arial"/>
          <w:b/>
        </w:rPr>
      </w:pPr>
    </w:p>
    <w:p w14:paraId="4E394349" w14:textId="77777777" w:rsidR="00D75777" w:rsidRDefault="00D75777" w:rsidP="006B4D27">
      <w:pPr>
        <w:spacing w:before="120" w:after="120"/>
        <w:rPr>
          <w:rFonts w:ascii="Arial" w:hAnsi="Arial" w:cs="Arial"/>
          <w:b/>
        </w:rPr>
      </w:pPr>
    </w:p>
    <w:p w14:paraId="4E39434A" w14:textId="77777777" w:rsidR="00D75777" w:rsidRDefault="00D75777" w:rsidP="006B4D27">
      <w:pPr>
        <w:spacing w:before="120" w:after="120"/>
        <w:rPr>
          <w:rFonts w:ascii="Arial" w:hAnsi="Arial" w:cs="Arial"/>
          <w:b/>
        </w:rPr>
      </w:pPr>
      <w:r>
        <w:rPr>
          <w:rFonts w:ascii="Arial" w:hAnsi="Arial" w:cs="Arial"/>
          <w:b/>
        </w:rPr>
        <w:t>H. Specific gravity of water</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506"/>
        <w:gridCol w:w="3507"/>
      </w:tblGrid>
      <w:tr w:rsidR="006B4D27" w14:paraId="4E39434E" w14:textId="77777777" w:rsidTr="005457AF">
        <w:trPr>
          <w:trHeight w:val="397"/>
        </w:trPr>
        <w:tc>
          <w:tcPr>
            <w:tcW w:w="3506" w:type="dxa"/>
            <w:shd w:val="clear" w:color="auto" w:fill="D9D9D9"/>
          </w:tcPr>
          <w:p w14:paraId="4E39434B" w14:textId="77777777" w:rsidR="00D75777" w:rsidRPr="006C45A3" w:rsidRDefault="00D7577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1</w:t>
            </w:r>
          </w:p>
        </w:tc>
        <w:tc>
          <w:tcPr>
            <w:tcW w:w="3506" w:type="dxa"/>
            <w:shd w:val="clear" w:color="auto" w:fill="D9D9D9"/>
          </w:tcPr>
          <w:p w14:paraId="4E39434C" w14:textId="77777777" w:rsidR="00D75777" w:rsidRPr="006C45A3" w:rsidRDefault="00D7577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2</w:t>
            </w:r>
          </w:p>
        </w:tc>
        <w:tc>
          <w:tcPr>
            <w:tcW w:w="3507" w:type="dxa"/>
            <w:shd w:val="clear" w:color="auto" w:fill="D9D9D9"/>
          </w:tcPr>
          <w:p w14:paraId="4E39434D" w14:textId="77777777" w:rsidR="00D75777" w:rsidRPr="006C45A3" w:rsidRDefault="00D7577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3</w:t>
            </w:r>
          </w:p>
        </w:tc>
      </w:tr>
      <w:tr w:rsidR="006B4D27" w14:paraId="4E394352" w14:textId="77777777" w:rsidTr="005457AF">
        <w:trPr>
          <w:trHeight w:val="397"/>
        </w:trPr>
        <w:tc>
          <w:tcPr>
            <w:tcW w:w="3506" w:type="dxa"/>
            <w:shd w:val="clear" w:color="auto" w:fill="auto"/>
            <w:vAlign w:val="center"/>
          </w:tcPr>
          <w:p w14:paraId="4E39434F" w14:textId="77777777" w:rsidR="00D75777" w:rsidRPr="006C45A3" w:rsidRDefault="00D7577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3506" w:type="dxa"/>
            <w:shd w:val="clear" w:color="auto" w:fill="auto"/>
            <w:vAlign w:val="center"/>
          </w:tcPr>
          <w:p w14:paraId="4E394350" w14:textId="77777777" w:rsidR="00D75777" w:rsidRPr="006C45A3" w:rsidRDefault="00D7577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3507" w:type="dxa"/>
            <w:shd w:val="clear" w:color="auto" w:fill="auto"/>
            <w:vAlign w:val="center"/>
          </w:tcPr>
          <w:p w14:paraId="4E394351" w14:textId="77777777" w:rsidR="00D75777" w:rsidRPr="006C45A3" w:rsidRDefault="00D7577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4E394353" w14:textId="77777777" w:rsidR="00D75777" w:rsidRDefault="00D75777" w:rsidP="006B4D27">
      <w:pPr>
        <w:spacing w:before="120" w:after="120"/>
        <w:rPr>
          <w:rFonts w:ascii="Arial" w:hAnsi="Arial" w:cs="Arial"/>
          <w:b/>
        </w:rPr>
      </w:pPr>
    </w:p>
    <w:p w14:paraId="4E394354" w14:textId="77777777" w:rsidR="00D75777" w:rsidRPr="00D47772" w:rsidRDefault="00D75777" w:rsidP="006B4D27">
      <w:pPr>
        <w:spacing w:before="120" w:after="120"/>
        <w:rPr>
          <w:rFonts w:ascii="Arial" w:hAnsi="Arial" w:cs="Arial"/>
          <w:b/>
        </w:rPr>
      </w:pPr>
      <w:r w:rsidRPr="00D47772">
        <w:rPr>
          <w:rFonts w:ascii="Arial" w:hAnsi="Arial" w:cs="Arial"/>
          <w:b/>
        </w:rPr>
        <w:t>I. Record of lightship details</w:t>
      </w:r>
    </w:p>
    <w:tbl>
      <w:tblPr>
        <w:tblW w:w="10568" w:type="dxa"/>
        <w:tblInd w:w="113" w:type="dxa"/>
        <w:tblLook w:val="04A0" w:firstRow="1" w:lastRow="0" w:firstColumn="1" w:lastColumn="0" w:noHBand="0" w:noVBand="1"/>
      </w:tblPr>
      <w:tblGrid>
        <w:gridCol w:w="4487"/>
        <w:gridCol w:w="3084"/>
        <w:gridCol w:w="2997"/>
      </w:tblGrid>
      <w:tr w:rsidR="00D47772" w:rsidRPr="00D47772" w14:paraId="4E394358" w14:textId="77777777" w:rsidTr="00E810C7">
        <w:trPr>
          <w:trHeight w:val="397"/>
        </w:trPr>
        <w:tc>
          <w:tcPr>
            <w:tcW w:w="448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394355" w14:textId="77777777" w:rsidR="00D75777" w:rsidRPr="00E810C7" w:rsidRDefault="00D7577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3084" w:type="dxa"/>
            <w:tcBorders>
              <w:top w:val="single" w:sz="4" w:space="0" w:color="auto"/>
              <w:left w:val="nil"/>
              <w:bottom w:val="single" w:sz="4" w:space="0" w:color="auto"/>
              <w:right w:val="single" w:sz="4" w:space="0" w:color="auto"/>
            </w:tcBorders>
            <w:shd w:val="clear" w:color="000000" w:fill="D9D9D9"/>
            <w:noWrap/>
            <w:vAlign w:val="center"/>
            <w:hideMark/>
          </w:tcPr>
          <w:p w14:paraId="4E394356" w14:textId="77777777" w:rsidR="00D75777" w:rsidRPr="00E810C7" w:rsidRDefault="00D75777" w:rsidP="00E810C7">
            <w:pPr>
              <w:rPr>
                <w:rFonts w:ascii="Arial" w:hAnsi="Arial" w:cs="Arial"/>
                <w:b/>
                <w:noProof/>
                <w:sz w:val="20"/>
                <w:szCs w:val="20"/>
                <w:lang w:eastAsia="en-AU"/>
              </w:rPr>
            </w:pPr>
            <w:r w:rsidRPr="00E810C7">
              <w:rPr>
                <w:rFonts w:ascii="Arial" w:hAnsi="Arial" w:cs="Arial"/>
                <w:b/>
                <w:noProof/>
                <w:sz w:val="20"/>
                <w:szCs w:val="20"/>
                <w:lang w:eastAsia="en-AU"/>
              </w:rPr>
              <w:t>Lightship displacement (t)</w:t>
            </w:r>
          </w:p>
        </w:tc>
        <w:tc>
          <w:tcPr>
            <w:tcW w:w="2997" w:type="dxa"/>
            <w:tcBorders>
              <w:top w:val="single" w:sz="4" w:space="0" w:color="auto"/>
              <w:left w:val="nil"/>
              <w:bottom w:val="single" w:sz="4" w:space="0" w:color="auto"/>
              <w:right w:val="single" w:sz="4" w:space="0" w:color="auto"/>
            </w:tcBorders>
            <w:shd w:val="clear" w:color="000000" w:fill="D9D9D9"/>
            <w:noWrap/>
            <w:vAlign w:val="center"/>
            <w:hideMark/>
          </w:tcPr>
          <w:p w14:paraId="4E394357" w14:textId="77777777" w:rsidR="00D75777" w:rsidRPr="00E810C7" w:rsidRDefault="00D75777" w:rsidP="00E810C7">
            <w:pPr>
              <w:rPr>
                <w:rFonts w:ascii="Arial" w:hAnsi="Arial" w:cs="Arial"/>
                <w:b/>
                <w:noProof/>
                <w:sz w:val="20"/>
                <w:szCs w:val="20"/>
                <w:lang w:eastAsia="en-AU"/>
              </w:rPr>
            </w:pPr>
            <w:r w:rsidRPr="00E810C7">
              <w:rPr>
                <w:rFonts w:ascii="Arial" w:hAnsi="Arial" w:cs="Arial"/>
                <w:b/>
                <w:noProof/>
                <w:sz w:val="20"/>
                <w:szCs w:val="20"/>
                <w:lang w:eastAsia="en-AU"/>
              </w:rPr>
              <w:t>LCG(m)</w:t>
            </w:r>
          </w:p>
        </w:tc>
      </w:tr>
      <w:tr w:rsidR="00D47772" w:rsidRPr="00D47772" w14:paraId="4E39435C" w14:textId="77777777" w:rsidTr="00E810C7">
        <w:trPr>
          <w:trHeight w:val="397"/>
        </w:trPr>
        <w:tc>
          <w:tcPr>
            <w:tcW w:w="44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394359" w14:textId="77777777" w:rsidR="00D75777" w:rsidRPr="00E810C7" w:rsidRDefault="00D75777" w:rsidP="00E810C7">
            <w:pPr>
              <w:rPr>
                <w:rFonts w:ascii="Arial" w:hAnsi="Arial"/>
                <w:sz w:val="20"/>
                <w:szCs w:val="20"/>
              </w:rPr>
            </w:pPr>
            <w:r w:rsidRPr="00E810C7">
              <w:rPr>
                <w:rFonts w:ascii="Arial" w:hAnsi="Arial"/>
                <w:sz w:val="20"/>
                <w:szCs w:val="20"/>
              </w:rPr>
              <w:t>Derived at this measurement</w:t>
            </w:r>
          </w:p>
        </w:tc>
        <w:tc>
          <w:tcPr>
            <w:tcW w:w="3084" w:type="dxa"/>
            <w:tcBorders>
              <w:top w:val="single" w:sz="4" w:space="0" w:color="auto"/>
              <w:left w:val="nil"/>
              <w:bottom w:val="single" w:sz="4" w:space="0" w:color="auto"/>
              <w:right w:val="single" w:sz="4" w:space="0" w:color="000000"/>
            </w:tcBorders>
            <w:shd w:val="clear" w:color="000000" w:fill="FFFFFF"/>
            <w:noWrap/>
            <w:vAlign w:val="center"/>
            <w:hideMark/>
          </w:tcPr>
          <w:p w14:paraId="4E39435A" w14:textId="77777777" w:rsidR="00D75777" w:rsidRPr="00E810C7" w:rsidRDefault="00D7577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2997" w:type="dxa"/>
            <w:tcBorders>
              <w:top w:val="single" w:sz="4" w:space="0" w:color="auto"/>
              <w:left w:val="nil"/>
              <w:bottom w:val="single" w:sz="4" w:space="0" w:color="auto"/>
              <w:right w:val="single" w:sz="4" w:space="0" w:color="000000"/>
            </w:tcBorders>
            <w:shd w:val="clear" w:color="000000" w:fill="FFFFFF"/>
            <w:noWrap/>
            <w:vAlign w:val="center"/>
            <w:hideMark/>
          </w:tcPr>
          <w:p w14:paraId="4E39435B" w14:textId="77777777" w:rsidR="00D75777" w:rsidRPr="00E810C7" w:rsidRDefault="00D75777" w:rsidP="00E810C7">
            <w:pPr>
              <w:rPr>
                <w:rFonts w:ascii="Calibri" w:hAnsi="Calibri" w:cs="Calibri"/>
                <w:sz w:val="20"/>
                <w:szCs w:val="20"/>
                <w:lang w:eastAsia="en-AU"/>
              </w:rPr>
            </w:pPr>
            <w:r w:rsidRPr="00E810C7">
              <w:rPr>
                <w:rFonts w:ascii="Calibri" w:hAnsi="Calibri" w:cs="Calibri"/>
                <w:sz w:val="20"/>
                <w:szCs w:val="20"/>
                <w:lang w:eastAsia="en-AU"/>
              </w:rPr>
              <w:t> </w:t>
            </w:r>
          </w:p>
        </w:tc>
      </w:tr>
      <w:tr w:rsidR="00D47772" w:rsidRPr="00D47772" w14:paraId="4E394360" w14:textId="77777777" w:rsidTr="00E810C7">
        <w:trPr>
          <w:trHeight w:val="397"/>
        </w:trPr>
        <w:tc>
          <w:tcPr>
            <w:tcW w:w="44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39435D" w14:textId="77777777" w:rsidR="00D75777" w:rsidRPr="00E810C7" w:rsidRDefault="00D75777" w:rsidP="00E810C7">
            <w:pPr>
              <w:rPr>
                <w:rFonts w:ascii="Arial" w:hAnsi="Arial"/>
                <w:sz w:val="20"/>
                <w:szCs w:val="20"/>
              </w:rPr>
            </w:pPr>
            <w:r w:rsidRPr="00E810C7">
              <w:rPr>
                <w:rFonts w:ascii="Arial" w:hAnsi="Arial"/>
                <w:sz w:val="20"/>
                <w:szCs w:val="20"/>
              </w:rPr>
              <w:t>Derived from last measurement (as applicable)</w:t>
            </w:r>
          </w:p>
        </w:tc>
        <w:tc>
          <w:tcPr>
            <w:tcW w:w="3084" w:type="dxa"/>
            <w:tcBorders>
              <w:top w:val="single" w:sz="4" w:space="0" w:color="auto"/>
              <w:left w:val="nil"/>
              <w:bottom w:val="single" w:sz="4" w:space="0" w:color="auto"/>
              <w:right w:val="single" w:sz="4" w:space="0" w:color="000000"/>
            </w:tcBorders>
            <w:shd w:val="clear" w:color="000000" w:fill="FFFFFF"/>
            <w:noWrap/>
            <w:vAlign w:val="center"/>
            <w:hideMark/>
          </w:tcPr>
          <w:p w14:paraId="4E39435E" w14:textId="77777777" w:rsidR="00D75777" w:rsidRPr="00E810C7" w:rsidRDefault="00D7577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2997" w:type="dxa"/>
            <w:tcBorders>
              <w:top w:val="single" w:sz="4" w:space="0" w:color="auto"/>
              <w:left w:val="nil"/>
              <w:bottom w:val="single" w:sz="4" w:space="0" w:color="auto"/>
              <w:right w:val="single" w:sz="4" w:space="0" w:color="000000"/>
            </w:tcBorders>
            <w:shd w:val="clear" w:color="000000" w:fill="FFFFFF"/>
            <w:noWrap/>
            <w:vAlign w:val="center"/>
            <w:hideMark/>
          </w:tcPr>
          <w:p w14:paraId="4E39435F" w14:textId="77777777" w:rsidR="00D75777" w:rsidRPr="00E810C7" w:rsidRDefault="00D75777" w:rsidP="00E810C7">
            <w:pPr>
              <w:rPr>
                <w:rFonts w:ascii="Calibri" w:hAnsi="Calibri" w:cs="Calibri"/>
                <w:sz w:val="20"/>
                <w:szCs w:val="20"/>
                <w:lang w:eastAsia="en-AU"/>
              </w:rPr>
            </w:pPr>
            <w:r w:rsidRPr="00E810C7">
              <w:rPr>
                <w:rFonts w:ascii="Calibri" w:hAnsi="Calibri" w:cs="Calibri"/>
                <w:sz w:val="20"/>
                <w:szCs w:val="20"/>
                <w:lang w:eastAsia="en-AU"/>
              </w:rPr>
              <w:t> </w:t>
            </w:r>
          </w:p>
        </w:tc>
      </w:tr>
    </w:tbl>
    <w:p w14:paraId="4E394361" w14:textId="77777777" w:rsidR="00D75777" w:rsidRPr="00D47772" w:rsidRDefault="00D75777" w:rsidP="006B4D27">
      <w:pPr>
        <w:spacing w:before="120" w:after="120"/>
        <w:rPr>
          <w:rFonts w:ascii="Arial" w:hAnsi="Arial" w:cs="Arial"/>
          <w:b/>
        </w:rPr>
      </w:pPr>
    </w:p>
    <w:p w14:paraId="4E394362" w14:textId="77777777" w:rsidR="00D75777" w:rsidRPr="00D47772" w:rsidRDefault="00D75777" w:rsidP="006B4D27">
      <w:pPr>
        <w:spacing w:before="120" w:after="120"/>
        <w:rPr>
          <w:rFonts w:ascii="Arial" w:hAnsi="Arial" w:cs="Arial"/>
          <w:b/>
        </w:rPr>
      </w:pPr>
      <w:r w:rsidRPr="00D47772">
        <w:rPr>
          <w:rFonts w:ascii="Arial" w:hAnsi="Arial" w:cs="Arial"/>
          <w:b/>
        </w:rPr>
        <w:t>J. Lightship variation check (as applicable)</w:t>
      </w:r>
    </w:p>
    <w:tbl>
      <w:tblPr>
        <w:tblW w:w="10539" w:type="dxa"/>
        <w:tblInd w:w="113" w:type="dxa"/>
        <w:tblLook w:val="04A0" w:firstRow="1" w:lastRow="0" w:firstColumn="1" w:lastColumn="0" w:noHBand="0" w:noVBand="1"/>
      </w:tblPr>
      <w:tblGrid>
        <w:gridCol w:w="5382"/>
        <w:gridCol w:w="5157"/>
      </w:tblGrid>
      <w:tr w:rsidR="00D47772" w:rsidRPr="00D47772" w14:paraId="4E394365" w14:textId="77777777" w:rsidTr="00E810C7">
        <w:trPr>
          <w:trHeight w:val="397"/>
        </w:trPr>
        <w:tc>
          <w:tcPr>
            <w:tcW w:w="5382"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394363" w14:textId="77777777" w:rsidR="00D75777" w:rsidRPr="00E810C7" w:rsidRDefault="00D75777" w:rsidP="006B4D27">
            <w:pPr>
              <w:spacing w:before="80" w:after="80"/>
              <w:jc w:val="center"/>
              <w:rPr>
                <w:rFonts w:ascii="Arial" w:hAnsi="Arial" w:cs="Arial"/>
                <w:b/>
                <w:noProof/>
                <w:sz w:val="20"/>
                <w:lang w:eastAsia="en-AU"/>
              </w:rPr>
            </w:pPr>
            <w:r w:rsidRPr="00E810C7">
              <w:rPr>
                <w:rFonts w:ascii="Arial" w:hAnsi="Arial" w:cs="Arial"/>
                <w:b/>
                <w:noProof/>
                <w:sz w:val="20"/>
                <w:lang w:eastAsia="en-AU"/>
              </w:rPr>
              <w:t>Name of competent person that has derived lightship</w:t>
            </w:r>
          </w:p>
        </w:tc>
        <w:tc>
          <w:tcPr>
            <w:tcW w:w="5157" w:type="dxa"/>
            <w:tcBorders>
              <w:top w:val="single" w:sz="4" w:space="0" w:color="auto"/>
              <w:left w:val="nil"/>
              <w:bottom w:val="single" w:sz="4" w:space="0" w:color="auto"/>
              <w:right w:val="single" w:sz="4" w:space="0" w:color="000000"/>
            </w:tcBorders>
            <w:shd w:val="clear" w:color="000000" w:fill="D9D9D9"/>
            <w:noWrap/>
            <w:vAlign w:val="center"/>
            <w:hideMark/>
          </w:tcPr>
          <w:p w14:paraId="4E394364" w14:textId="77777777" w:rsidR="00D75777" w:rsidRPr="00E810C7" w:rsidRDefault="00D75777" w:rsidP="006B4D27">
            <w:pPr>
              <w:spacing w:before="80" w:after="80"/>
              <w:jc w:val="center"/>
              <w:rPr>
                <w:rFonts w:ascii="Arial" w:hAnsi="Arial" w:cs="Arial"/>
                <w:b/>
                <w:noProof/>
                <w:sz w:val="20"/>
                <w:lang w:eastAsia="en-AU"/>
              </w:rPr>
            </w:pPr>
            <w:r w:rsidRPr="00E810C7">
              <w:rPr>
                <w:rFonts w:ascii="Arial" w:hAnsi="Arial" w:cs="Arial"/>
                <w:b/>
                <w:noProof/>
                <w:sz w:val="20"/>
                <w:lang w:eastAsia="en-AU"/>
              </w:rPr>
              <w:t>Qualification of competent person</w:t>
            </w:r>
          </w:p>
        </w:tc>
      </w:tr>
      <w:tr w:rsidR="00D47772" w:rsidRPr="00D47772" w14:paraId="4E394368" w14:textId="77777777" w:rsidTr="00E810C7">
        <w:trPr>
          <w:trHeight w:val="397"/>
        </w:trPr>
        <w:tc>
          <w:tcPr>
            <w:tcW w:w="5382"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E394366" w14:textId="77777777" w:rsidR="00D75777" w:rsidRPr="00D47772" w:rsidRDefault="00D75777" w:rsidP="006B4D27">
            <w:pPr>
              <w:jc w:val="center"/>
              <w:rPr>
                <w:rFonts w:ascii="Calibri" w:hAnsi="Calibri" w:cs="Calibri"/>
                <w:b/>
                <w:bCs/>
                <w:sz w:val="22"/>
                <w:szCs w:val="22"/>
                <w:lang w:eastAsia="en-AU"/>
              </w:rPr>
            </w:pPr>
            <w:r w:rsidRPr="00D47772">
              <w:rPr>
                <w:rFonts w:ascii="Calibri" w:hAnsi="Calibri" w:cs="Calibri"/>
                <w:b/>
                <w:bCs/>
                <w:sz w:val="22"/>
                <w:szCs w:val="22"/>
                <w:lang w:eastAsia="en-AU"/>
              </w:rPr>
              <w:t> </w:t>
            </w:r>
          </w:p>
        </w:tc>
        <w:tc>
          <w:tcPr>
            <w:tcW w:w="5157" w:type="dxa"/>
            <w:tcBorders>
              <w:top w:val="single" w:sz="4" w:space="0" w:color="auto"/>
              <w:left w:val="nil"/>
              <w:bottom w:val="single" w:sz="4" w:space="0" w:color="auto"/>
              <w:right w:val="single" w:sz="4" w:space="0" w:color="000000"/>
            </w:tcBorders>
            <w:shd w:val="clear" w:color="000000" w:fill="FFFFFF"/>
            <w:noWrap/>
            <w:vAlign w:val="bottom"/>
            <w:hideMark/>
          </w:tcPr>
          <w:p w14:paraId="4E394367" w14:textId="77777777" w:rsidR="00D75777" w:rsidRPr="00D47772" w:rsidRDefault="00D75777" w:rsidP="006B4D27">
            <w:pPr>
              <w:jc w:val="center"/>
              <w:rPr>
                <w:rFonts w:ascii="Calibri" w:hAnsi="Calibri" w:cs="Calibri"/>
                <w:sz w:val="22"/>
                <w:szCs w:val="22"/>
                <w:lang w:eastAsia="en-AU"/>
              </w:rPr>
            </w:pPr>
            <w:r w:rsidRPr="00D47772">
              <w:rPr>
                <w:rFonts w:ascii="Calibri" w:hAnsi="Calibri" w:cs="Calibri"/>
                <w:sz w:val="22"/>
                <w:szCs w:val="22"/>
                <w:lang w:eastAsia="en-AU"/>
              </w:rPr>
              <w:t> </w:t>
            </w:r>
          </w:p>
        </w:tc>
      </w:tr>
    </w:tbl>
    <w:p w14:paraId="4E394369" w14:textId="77777777" w:rsidR="00D75777" w:rsidRPr="00D47772" w:rsidRDefault="00D75777" w:rsidP="006B4D27">
      <w:pPr>
        <w:spacing w:before="80" w:after="80"/>
        <w:rPr>
          <w:rFonts w:ascii="Arial" w:hAnsi="Arial" w:cs="Arial"/>
          <w:sz w:val="18"/>
          <w:szCs w:val="18"/>
        </w:rPr>
      </w:pPr>
    </w:p>
    <w:tbl>
      <w:tblPr>
        <w:tblW w:w="10539" w:type="dxa"/>
        <w:tblInd w:w="113" w:type="dxa"/>
        <w:tblLook w:val="04A0" w:firstRow="1" w:lastRow="0" w:firstColumn="1" w:lastColumn="0" w:noHBand="0" w:noVBand="1"/>
      </w:tblPr>
      <w:tblGrid>
        <w:gridCol w:w="4475"/>
        <w:gridCol w:w="3075"/>
        <w:gridCol w:w="2989"/>
      </w:tblGrid>
      <w:tr w:rsidR="00D47772" w:rsidRPr="00D47772" w14:paraId="4E39436D" w14:textId="77777777" w:rsidTr="00E810C7">
        <w:trPr>
          <w:trHeight w:val="397"/>
        </w:trPr>
        <w:tc>
          <w:tcPr>
            <w:tcW w:w="447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39436A" w14:textId="77777777" w:rsidR="00D75777" w:rsidRPr="00D47772" w:rsidRDefault="00D75777" w:rsidP="00E810C7">
            <w:pPr>
              <w:spacing w:before="80" w:after="80"/>
              <w:rPr>
                <w:rFonts w:ascii="Arial" w:hAnsi="Arial" w:cs="Arial"/>
                <w:b/>
                <w:noProof/>
                <w:sz w:val="18"/>
                <w:lang w:eastAsia="en-AU"/>
              </w:rPr>
            </w:pPr>
            <w:r w:rsidRPr="00D47772">
              <w:rPr>
                <w:rFonts w:ascii="Arial" w:hAnsi="Arial" w:cs="Arial"/>
                <w:b/>
                <w:noProof/>
                <w:sz w:val="18"/>
                <w:lang w:eastAsia="en-AU"/>
              </w:rPr>
              <w:t> </w:t>
            </w:r>
          </w:p>
        </w:tc>
        <w:tc>
          <w:tcPr>
            <w:tcW w:w="3075" w:type="dxa"/>
            <w:tcBorders>
              <w:top w:val="single" w:sz="4" w:space="0" w:color="auto"/>
              <w:left w:val="nil"/>
              <w:bottom w:val="single" w:sz="4" w:space="0" w:color="auto"/>
              <w:right w:val="single" w:sz="4" w:space="0" w:color="000000"/>
            </w:tcBorders>
            <w:shd w:val="clear" w:color="000000" w:fill="D9D9D9"/>
            <w:noWrap/>
            <w:vAlign w:val="center"/>
            <w:hideMark/>
          </w:tcPr>
          <w:p w14:paraId="4E39436B" w14:textId="77777777" w:rsidR="00D75777" w:rsidRPr="00D47772" w:rsidRDefault="00D75777" w:rsidP="00E810C7">
            <w:pPr>
              <w:spacing w:before="80" w:after="80"/>
              <w:rPr>
                <w:rFonts w:ascii="Arial" w:hAnsi="Arial" w:cs="Arial"/>
                <w:b/>
                <w:noProof/>
                <w:sz w:val="18"/>
                <w:lang w:eastAsia="en-AU"/>
              </w:rPr>
            </w:pPr>
            <w:r w:rsidRPr="00D47772">
              <w:rPr>
                <w:rFonts w:ascii="Arial" w:hAnsi="Arial" w:cs="Arial"/>
                <w:b/>
                <w:noProof/>
                <w:sz w:val="18"/>
                <w:lang w:eastAsia="en-AU"/>
              </w:rPr>
              <w:t>Displacement (%)</w:t>
            </w:r>
          </w:p>
        </w:tc>
        <w:tc>
          <w:tcPr>
            <w:tcW w:w="2989" w:type="dxa"/>
            <w:tcBorders>
              <w:top w:val="single" w:sz="4" w:space="0" w:color="auto"/>
              <w:left w:val="nil"/>
              <w:bottom w:val="single" w:sz="4" w:space="0" w:color="auto"/>
              <w:right w:val="single" w:sz="4" w:space="0" w:color="000000"/>
            </w:tcBorders>
            <w:shd w:val="clear" w:color="000000" w:fill="D9D9D9"/>
            <w:noWrap/>
            <w:vAlign w:val="center"/>
            <w:hideMark/>
          </w:tcPr>
          <w:p w14:paraId="4E39436C" w14:textId="77777777" w:rsidR="00D75777" w:rsidRPr="00D47772" w:rsidRDefault="00D75777" w:rsidP="00E810C7">
            <w:pPr>
              <w:spacing w:before="80" w:after="80"/>
              <w:rPr>
                <w:rFonts w:ascii="Arial" w:hAnsi="Arial" w:cs="Arial"/>
                <w:b/>
                <w:noProof/>
                <w:sz w:val="18"/>
                <w:lang w:eastAsia="en-AU"/>
              </w:rPr>
            </w:pPr>
            <w:r w:rsidRPr="00D47772">
              <w:rPr>
                <w:rFonts w:ascii="Arial" w:hAnsi="Arial" w:cs="Arial"/>
                <w:b/>
                <w:noProof/>
                <w:sz w:val="18"/>
                <w:lang w:eastAsia="en-AU"/>
              </w:rPr>
              <w:t>LCG (%)</w:t>
            </w:r>
          </w:p>
        </w:tc>
      </w:tr>
      <w:tr w:rsidR="00D47772" w:rsidRPr="00D47772" w14:paraId="4E394371" w14:textId="77777777" w:rsidTr="00E810C7">
        <w:trPr>
          <w:trHeight w:val="397"/>
        </w:trPr>
        <w:tc>
          <w:tcPr>
            <w:tcW w:w="44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39436E" w14:textId="77777777" w:rsidR="00D75777" w:rsidRPr="00D47772" w:rsidRDefault="00D75777" w:rsidP="00E810C7">
            <w:pPr>
              <w:spacing w:before="80" w:after="80"/>
              <w:rPr>
                <w:rFonts w:ascii="Calibri" w:hAnsi="Calibri" w:cs="Calibri"/>
                <w:b/>
                <w:bCs/>
                <w:sz w:val="22"/>
                <w:szCs w:val="22"/>
                <w:lang w:eastAsia="en-AU"/>
              </w:rPr>
            </w:pPr>
            <w:r w:rsidRPr="00D47772">
              <w:rPr>
                <w:rFonts w:ascii="Arial" w:hAnsi="Arial" w:cs="Arial"/>
                <w:b/>
                <w:noProof/>
                <w:sz w:val="18"/>
                <w:lang w:eastAsia="en-AU"/>
              </w:rPr>
              <w:t>Percentage difference</w:t>
            </w:r>
          </w:p>
        </w:tc>
        <w:tc>
          <w:tcPr>
            <w:tcW w:w="3075" w:type="dxa"/>
            <w:tcBorders>
              <w:top w:val="single" w:sz="4" w:space="0" w:color="auto"/>
              <w:left w:val="nil"/>
              <w:bottom w:val="single" w:sz="4" w:space="0" w:color="auto"/>
              <w:right w:val="single" w:sz="4" w:space="0" w:color="000000"/>
            </w:tcBorders>
            <w:shd w:val="clear" w:color="000000" w:fill="FFFFFF"/>
            <w:noWrap/>
            <w:vAlign w:val="center"/>
            <w:hideMark/>
          </w:tcPr>
          <w:p w14:paraId="4E39436F" w14:textId="77777777" w:rsidR="00D75777" w:rsidRPr="00D47772" w:rsidRDefault="00D75777" w:rsidP="00E810C7">
            <w:pPr>
              <w:rPr>
                <w:rFonts w:ascii="Calibri" w:hAnsi="Calibri" w:cs="Calibri"/>
                <w:sz w:val="22"/>
                <w:szCs w:val="22"/>
                <w:lang w:eastAsia="en-AU"/>
              </w:rPr>
            </w:pPr>
            <w:r w:rsidRPr="00D47772">
              <w:rPr>
                <w:rFonts w:ascii="Calibri" w:hAnsi="Calibri" w:cs="Calibri"/>
                <w:sz w:val="22"/>
                <w:szCs w:val="22"/>
                <w:lang w:eastAsia="en-AU"/>
              </w:rPr>
              <w:t> </w:t>
            </w:r>
          </w:p>
        </w:tc>
        <w:tc>
          <w:tcPr>
            <w:tcW w:w="2989" w:type="dxa"/>
            <w:tcBorders>
              <w:top w:val="single" w:sz="4" w:space="0" w:color="auto"/>
              <w:left w:val="nil"/>
              <w:bottom w:val="single" w:sz="4" w:space="0" w:color="auto"/>
              <w:right w:val="single" w:sz="4" w:space="0" w:color="000000"/>
            </w:tcBorders>
            <w:shd w:val="clear" w:color="000000" w:fill="FFFFFF"/>
            <w:noWrap/>
            <w:vAlign w:val="center"/>
            <w:hideMark/>
          </w:tcPr>
          <w:p w14:paraId="4E394370" w14:textId="77777777" w:rsidR="00D75777" w:rsidRPr="00D47772" w:rsidRDefault="00D75777" w:rsidP="00E810C7">
            <w:pPr>
              <w:rPr>
                <w:rFonts w:ascii="Calibri" w:hAnsi="Calibri" w:cs="Calibri"/>
                <w:sz w:val="22"/>
                <w:szCs w:val="22"/>
                <w:lang w:eastAsia="en-AU"/>
              </w:rPr>
            </w:pPr>
            <w:r w:rsidRPr="00D47772">
              <w:rPr>
                <w:rFonts w:ascii="Calibri" w:hAnsi="Calibri" w:cs="Calibri"/>
                <w:sz w:val="22"/>
                <w:szCs w:val="22"/>
                <w:lang w:eastAsia="en-AU"/>
              </w:rPr>
              <w:t> </w:t>
            </w:r>
          </w:p>
        </w:tc>
      </w:tr>
    </w:tbl>
    <w:p w14:paraId="4E394372" w14:textId="77777777" w:rsidR="00D75777" w:rsidRPr="00E810C7" w:rsidRDefault="00D75777" w:rsidP="00E810C7">
      <w:pPr>
        <w:pStyle w:val="ListParagraph"/>
        <w:numPr>
          <w:ilvl w:val="0"/>
          <w:numId w:val="27"/>
        </w:numPr>
        <w:spacing w:before="120" w:after="120" w:line="276" w:lineRule="auto"/>
        <w:ind w:left="714" w:hanging="357"/>
        <w:rPr>
          <w:rFonts w:ascii="Arial" w:hAnsi="Arial" w:cs="Arial"/>
          <w:sz w:val="20"/>
          <w:szCs w:val="18"/>
        </w:rPr>
      </w:pPr>
      <w:r w:rsidRPr="00E810C7">
        <w:rPr>
          <w:rFonts w:ascii="Arial" w:hAnsi="Arial" w:cs="Arial"/>
          <w:sz w:val="20"/>
          <w:szCs w:val="18"/>
        </w:rPr>
        <w:t xml:space="preserve">Change in lightship displacement is less than 4% </w:t>
      </w:r>
      <w:r w:rsidRPr="00E810C7">
        <w:rPr>
          <w:rFonts w:ascii="Arial" w:hAnsi="Arial" w:cs="Arial"/>
          <w:sz w:val="20"/>
          <w:szCs w:val="18"/>
        </w:rPr>
        <w:tab/>
      </w:r>
      <w:r w:rsidRPr="00E810C7">
        <w:rPr>
          <w:rFonts w:ascii="Arial" w:hAnsi="Arial" w:cs="Arial"/>
          <w:sz w:val="20"/>
          <w:szCs w:val="18"/>
        </w:rPr>
        <w:tab/>
        <w:t xml:space="preserve">Yes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E810C7">
        <w:rPr>
          <w:rFonts w:ascii="Arial" w:hAnsi="Arial" w:cs="Arial"/>
          <w:sz w:val="20"/>
          <w:szCs w:val="18"/>
        </w:rPr>
        <w:fldChar w:fldCharType="end"/>
      </w:r>
      <w:r w:rsidRPr="00E810C7">
        <w:rPr>
          <w:rFonts w:ascii="Arial" w:hAnsi="Arial" w:cs="Arial"/>
          <w:sz w:val="20"/>
          <w:szCs w:val="18"/>
        </w:rPr>
        <w:tab/>
      </w:r>
      <w:r w:rsidRPr="00E810C7">
        <w:rPr>
          <w:rFonts w:ascii="Arial" w:hAnsi="Arial" w:cs="Arial"/>
          <w:sz w:val="20"/>
          <w:szCs w:val="18"/>
        </w:rPr>
        <w:tab/>
        <w:t xml:space="preserve">No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E810C7">
        <w:rPr>
          <w:rFonts w:ascii="Arial" w:hAnsi="Arial" w:cs="Arial"/>
          <w:sz w:val="20"/>
          <w:szCs w:val="18"/>
        </w:rPr>
        <w:fldChar w:fldCharType="end"/>
      </w:r>
    </w:p>
    <w:p w14:paraId="4E394373" w14:textId="77777777" w:rsidR="00D75777" w:rsidRPr="00E810C7" w:rsidRDefault="00D75777" w:rsidP="00E810C7">
      <w:pPr>
        <w:pStyle w:val="ListParagraph"/>
        <w:numPr>
          <w:ilvl w:val="0"/>
          <w:numId w:val="27"/>
        </w:numPr>
        <w:spacing w:before="120" w:after="120" w:line="276" w:lineRule="auto"/>
        <w:rPr>
          <w:rFonts w:ascii="Arial" w:hAnsi="Arial" w:cs="Arial"/>
          <w:sz w:val="20"/>
          <w:szCs w:val="18"/>
        </w:rPr>
      </w:pPr>
      <w:r w:rsidRPr="00E810C7">
        <w:rPr>
          <w:rFonts w:ascii="Arial" w:hAnsi="Arial" w:cs="Arial"/>
          <w:sz w:val="20"/>
          <w:szCs w:val="18"/>
        </w:rPr>
        <w:t>Change in lightship LCG is less than 2%</w:t>
      </w:r>
      <w:r w:rsidRPr="00E810C7">
        <w:rPr>
          <w:rFonts w:ascii="Arial" w:hAnsi="Arial" w:cs="Arial"/>
          <w:sz w:val="28"/>
        </w:rPr>
        <w:t xml:space="preserve"> </w:t>
      </w:r>
      <w:r w:rsidRPr="00E810C7">
        <w:rPr>
          <w:rFonts w:ascii="Arial" w:hAnsi="Arial" w:cs="Arial"/>
          <w:sz w:val="28"/>
        </w:rPr>
        <w:tab/>
      </w:r>
      <w:r w:rsidRPr="00E810C7">
        <w:rPr>
          <w:rFonts w:ascii="Arial" w:hAnsi="Arial" w:cs="Arial"/>
          <w:sz w:val="28"/>
        </w:rPr>
        <w:tab/>
      </w:r>
      <w:r w:rsidRPr="00E810C7">
        <w:rPr>
          <w:rFonts w:ascii="Arial" w:hAnsi="Arial" w:cs="Arial"/>
          <w:b/>
          <w:sz w:val="28"/>
        </w:rPr>
        <w:tab/>
      </w:r>
      <w:r w:rsidRPr="00E810C7">
        <w:rPr>
          <w:rFonts w:ascii="Arial" w:hAnsi="Arial" w:cs="Arial"/>
          <w:sz w:val="20"/>
          <w:szCs w:val="18"/>
        </w:rPr>
        <w:t xml:space="preserve">Yes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E810C7">
        <w:rPr>
          <w:rFonts w:ascii="Arial" w:hAnsi="Arial" w:cs="Arial"/>
          <w:sz w:val="20"/>
          <w:szCs w:val="18"/>
        </w:rPr>
        <w:fldChar w:fldCharType="end"/>
      </w:r>
      <w:r w:rsidRPr="00E810C7">
        <w:rPr>
          <w:rFonts w:ascii="Arial" w:hAnsi="Arial" w:cs="Arial"/>
          <w:sz w:val="20"/>
          <w:szCs w:val="18"/>
        </w:rPr>
        <w:tab/>
      </w:r>
      <w:r w:rsidRPr="00E810C7">
        <w:rPr>
          <w:rFonts w:ascii="Arial" w:hAnsi="Arial" w:cs="Arial"/>
          <w:sz w:val="20"/>
          <w:szCs w:val="18"/>
        </w:rPr>
        <w:tab/>
        <w:t xml:space="preserve">No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E810C7">
        <w:rPr>
          <w:rFonts w:ascii="Arial" w:hAnsi="Arial" w:cs="Arial"/>
          <w:sz w:val="20"/>
          <w:szCs w:val="18"/>
        </w:rPr>
        <w:fldChar w:fldCharType="end"/>
      </w:r>
    </w:p>
    <w:p w14:paraId="4E394374" w14:textId="77777777" w:rsidR="00D75777" w:rsidRDefault="00D75777" w:rsidP="006B4D27">
      <w:pPr>
        <w:rPr>
          <w:rFonts w:ascii="Arial" w:hAnsi="Arial" w:cs="Arial"/>
          <w:b/>
          <w:bCs/>
          <w:i/>
          <w:iCs/>
          <w:sz w:val="18"/>
          <w:szCs w:val="18"/>
          <w:lang w:eastAsia="en-AU"/>
        </w:rPr>
      </w:pPr>
    </w:p>
    <w:p w14:paraId="4E394375" w14:textId="77777777" w:rsidR="00D75777" w:rsidRPr="00D47772" w:rsidRDefault="00D75777" w:rsidP="00E810C7">
      <w:pPr>
        <w:rPr>
          <w:rFonts w:ascii="Arial" w:hAnsi="Arial" w:cs="Arial"/>
          <w:sz w:val="18"/>
          <w:szCs w:val="18"/>
          <w:lang w:eastAsia="en-AU"/>
        </w:rPr>
      </w:pPr>
      <w:r w:rsidRPr="00D47772">
        <w:rPr>
          <w:rFonts w:ascii="Arial" w:hAnsi="Arial" w:cs="Arial"/>
          <w:b/>
          <w:bCs/>
          <w:i/>
          <w:iCs/>
          <w:sz w:val="18"/>
          <w:szCs w:val="18"/>
          <w:lang w:eastAsia="en-AU"/>
        </w:rPr>
        <w:t>Note:</w:t>
      </w:r>
      <w:r w:rsidRPr="00D47772">
        <w:rPr>
          <w:rFonts w:ascii="Arial" w:hAnsi="Arial" w:cs="Arial"/>
          <w:sz w:val="18"/>
          <w:szCs w:val="18"/>
          <w:lang w:eastAsia="en-AU"/>
        </w:rPr>
        <w:t xml:space="preserve"> If you have answered no to either (a) or (b) above, inform the owner of their obligation to demonstrate that the vessel stability remains adequate to perform its intended operation. This may involve re-assessing the vessel against the relevant stability criteria using the revised lightship particulars. If the vessel is an “existing” vessel as defined in Marine Order 503, it has triggered transitional requirements and is required to undergo a renewal survey against the transitional standards listed in Schedule 2 of Marine Order 503.</w:t>
      </w:r>
    </w:p>
    <w:p w14:paraId="4E394376" w14:textId="77777777" w:rsidR="00D75777" w:rsidRDefault="00D75777" w:rsidP="008550DE">
      <w:pPr>
        <w:spacing w:before="240" w:after="120"/>
        <w:rPr>
          <w:rFonts w:ascii="Arial" w:hAnsi="Arial" w:cs="Arial"/>
          <w:b/>
        </w:rPr>
      </w:pPr>
    </w:p>
    <w:p w14:paraId="4E394377" w14:textId="77777777" w:rsidR="00D75777" w:rsidRDefault="00D75777" w:rsidP="008550DE">
      <w:pPr>
        <w:spacing w:before="240" w:after="120"/>
        <w:rPr>
          <w:rFonts w:ascii="Arial" w:hAnsi="Arial" w:cs="Arial"/>
          <w:b/>
        </w:rPr>
      </w:pPr>
    </w:p>
    <w:p w14:paraId="4E394378" w14:textId="77777777" w:rsidR="00D75777" w:rsidRDefault="00D75777" w:rsidP="00E810C7">
      <w:pPr>
        <w:spacing w:before="120" w:after="120"/>
        <w:rPr>
          <w:rFonts w:ascii="Arial" w:hAnsi="Arial" w:cs="Arial"/>
          <w:b/>
        </w:rPr>
      </w:pPr>
      <w:r>
        <w:rPr>
          <w:rFonts w:ascii="Arial" w:hAnsi="Arial" w:cs="Arial"/>
          <w:b/>
        </w:rPr>
        <w:t>K. Declaration</w:t>
      </w:r>
    </w:p>
    <w:p w14:paraId="4E394379" w14:textId="77777777" w:rsidR="00D75777" w:rsidRDefault="00D75777" w:rsidP="006B4D27">
      <w:pPr>
        <w:rPr>
          <w:rFonts w:ascii="Arial" w:hAnsi="Arial" w:cs="Arial"/>
          <w:sz w:val="18"/>
          <w:szCs w:val="18"/>
        </w:rPr>
      </w:pPr>
      <w:r>
        <w:rPr>
          <w:rFonts w:ascii="Arial" w:hAnsi="Arial" w:cs="Arial"/>
          <w:sz w:val="18"/>
          <w:szCs w:val="18"/>
        </w:rPr>
        <w:t xml:space="preserve">I declare that I have conducted a survey of the </w:t>
      </w:r>
      <w:proofErr w:type="gramStart"/>
      <w:r>
        <w:rPr>
          <w:rFonts w:ascii="Arial" w:hAnsi="Arial" w:cs="Arial"/>
          <w:sz w:val="18"/>
          <w:szCs w:val="18"/>
        </w:rPr>
        <w:t>above mentioned</w:t>
      </w:r>
      <w:proofErr w:type="gramEnd"/>
      <w:r>
        <w:rPr>
          <w:rFonts w:ascii="Arial" w:hAnsi="Arial" w:cs="Arial"/>
          <w:sz w:val="18"/>
          <w:szCs w:val="18"/>
        </w:rPr>
        <w:t xml:space="preserve"> vessel in accordance with the applicable standards &amp; conditions as set out in Marine Order 503 and that to the extent evident from the inspections carried out am satisfied that the vessel meets these standards.</w:t>
      </w:r>
    </w:p>
    <w:p w14:paraId="4E39437A" w14:textId="77777777" w:rsidR="00D75777" w:rsidRPr="006B4D27" w:rsidRDefault="00D75777" w:rsidP="006B4D27">
      <w:pPr>
        <w:rPr>
          <w:rFonts w:ascii="Arial" w:hAnsi="Arial" w:cs="Arial"/>
          <w:sz w:val="18"/>
          <w:szCs w:val="18"/>
        </w:rPr>
      </w:pPr>
    </w:p>
    <w:tbl>
      <w:tblPr>
        <w:tblpPr w:leftFromText="180" w:rightFromText="180" w:vertAnchor="text" w:tblpX="52" w:tblpY="1"/>
        <w:tblOverlap w:val="neve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4"/>
        <w:gridCol w:w="236"/>
        <w:gridCol w:w="5389"/>
      </w:tblGrid>
      <w:tr w:rsidR="006B4D27" w14:paraId="4E39437E" w14:textId="77777777" w:rsidTr="006B4D27">
        <w:trPr>
          <w:trHeight w:val="283"/>
        </w:trPr>
        <w:tc>
          <w:tcPr>
            <w:tcW w:w="4884" w:type="dxa"/>
            <w:tcBorders>
              <w:top w:val="nil"/>
              <w:left w:val="nil"/>
              <w:bottom w:val="single" w:sz="4" w:space="0" w:color="auto"/>
              <w:right w:val="nil"/>
            </w:tcBorders>
            <w:shd w:val="clear" w:color="auto" w:fill="FFFFFF"/>
            <w:tcMar>
              <w:left w:w="0" w:type="dxa"/>
            </w:tcMar>
            <w:vAlign w:val="center"/>
            <w:hideMark/>
          </w:tcPr>
          <w:p w14:paraId="4E39437B" w14:textId="77777777" w:rsidR="00D75777" w:rsidRDefault="00D75777" w:rsidP="00E810C7">
            <w:pPr>
              <w:spacing w:after="60"/>
              <w:rPr>
                <w:rFonts w:ascii="Arial" w:hAnsi="Arial" w:cs="Arial"/>
                <w:sz w:val="18"/>
                <w:szCs w:val="18"/>
              </w:rPr>
            </w:pPr>
            <w:r>
              <w:rPr>
                <w:rFonts w:ascii="Arial" w:hAnsi="Arial" w:cs="Arial"/>
                <w:sz w:val="18"/>
                <w:szCs w:val="18"/>
              </w:rPr>
              <w:t>Name of surveyor:</w:t>
            </w:r>
          </w:p>
        </w:tc>
        <w:tc>
          <w:tcPr>
            <w:tcW w:w="236" w:type="dxa"/>
            <w:tcBorders>
              <w:top w:val="nil"/>
              <w:left w:val="nil"/>
              <w:bottom w:val="nil"/>
              <w:right w:val="nil"/>
            </w:tcBorders>
            <w:shd w:val="clear" w:color="auto" w:fill="FFFFFF"/>
            <w:tcMar>
              <w:left w:w="0" w:type="dxa"/>
            </w:tcMar>
          </w:tcPr>
          <w:p w14:paraId="4E39437C" w14:textId="77777777" w:rsidR="00D75777" w:rsidRDefault="00D75777" w:rsidP="006B4D27">
            <w:pPr>
              <w:rPr>
                <w:rFonts w:ascii="Arial" w:hAnsi="Arial" w:cs="Arial"/>
                <w:sz w:val="18"/>
                <w:szCs w:val="18"/>
              </w:rPr>
            </w:pPr>
          </w:p>
        </w:tc>
        <w:tc>
          <w:tcPr>
            <w:tcW w:w="5389" w:type="dxa"/>
            <w:tcBorders>
              <w:top w:val="nil"/>
              <w:left w:val="nil"/>
              <w:bottom w:val="single" w:sz="4" w:space="0" w:color="auto"/>
              <w:right w:val="nil"/>
            </w:tcBorders>
            <w:shd w:val="clear" w:color="auto" w:fill="FFFFFF"/>
            <w:tcMar>
              <w:left w:w="0" w:type="dxa"/>
            </w:tcMar>
            <w:vAlign w:val="center"/>
            <w:hideMark/>
          </w:tcPr>
          <w:p w14:paraId="4E39437D" w14:textId="77777777" w:rsidR="00D75777" w:rsidRDefault="00D75777" w:rsidP="006B4D27">
            <w:pPr>
              <w:rPr>
                <w:rFonts w:ascii="Arial" w:hAnsi="Arial" w:cs="Arial"/>
                <w:sz w:val="18"/>
                <w:szCs w:val="18"/>
              </w:rPr>
            </w:pPr>
            <w:r>
              <w:rPr>
                <w:rFonts w:ascii="Arial" w:hAnsi="Arial" w:cs="Arial"/>
                <w:sz w:val="18"/>
                <w:szCs w:val="18"/>
              </w:rPr>
              <w:t>Signature of surveyor:</w:t>
            </w:r>
          </w:p>
        </w:tc>
      </w:tr>
      <w:tr w:rsidR="006B4D27" w14:paraId="4E394382" w14:textId="77777777" w:rsidTr="006B4D27">
        <w:trPr>
          <w:trHeight w:val="500"/>
        </w:trPr>
        <w:tc>
          <w:tcPr>
            <w:tcW w:w="4884" w:type="dxa"/>
            <w:tcBorders>
              <w:top w:val="single" w:sz="4" w:space="0" w:color="auto"/>
              <w:left w:val="single" w:sz="4" w:space="0" w:color="auto"/>
              <w:bottom w:val="single" w:sz="4" w:space="0" w:color="auto"/>
              <w:right w:val="single" w:sz="4" w:space="0" w:color="auto"/>
            </w:tcBorders>
            <w:vAlign w:val="center"/>
            <w:hideMark/>
          </w:tcPr>
          <w:p w14:paraId="4E39437F" w14:textId="77777777" w:rsidR="00D75777" w:rsidRDefault="00D75777" w:rsidP="006B4D27">
            <w:pPr>
              <w:rPr>
                <w:rFonts w:cs="Arial"/>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236" w:type="dxa"/>
            <w:tcBorders>
              <w:top w:val="nil"/>
              <w:left w:val="single" w:sz="4" w:space="0" w:color="auto"/>
              <w:bottom w:val="nil"/>
              <w:right w:val="single" w:sz="4" w:space="0" w:color="auto"/>
            </w:tcBorders>
            <w:vAlign w:val="center"/>
          </w:tcPr>
          <w:p w14:paraId="4E394380" w14:textId="77777777" w:rsidR="00D75777" w:rsidRDefault="00D75777" w:rsidP="006B4D27">
            <w:pPr>
              <w:rPr>
                <w:rFonts w:cs="Arial"/>
                <w:noProof/>
                <w:szCs w:val="18"/>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4E394381" w14:textId="77777777" w:rsidR="00D75777" w:rsidRDefault="00D75777" w:rsidP="006B4D27">
            <w:pPr>
              <w:rPr>
                <w:rFonts w:cs="Arial"/>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6B4D27" w14:paraId="4E394386" w14:textId="77777777" w:rsidTr="006B4D27">
        <w:trPr>
          <w:trHeight w:val="283"/>
        </w:trPr>
        <w:tc>
          <w:tcPr>
            <w:tcW w:w="4884" w:type="dxa"/>
            <w:tcBorders>
              <w:top w:val="single" w:sz="4" w:space="0" w:color="auto"/>
              <w:left w:val="nil"/>
              <w:bottom w:val="single" w:sz="4" w:space="0" w:color="auto"/>
              <w:right w:val="nil"/>
            </w:tcBorders>
            <w:shd w:val="clear" w:color="auto" w:fill="FFFFFF"/>
            <w:tcMar>
              <w:left w:w="0" w:type="dxa"/>
            </w:tcMar>
            <w:vAlign w:val="center"/>
            <w:hideMark/>
          </w:tcPr>
          <w:p w14:paraId="4E394383" w14:textId="77777777" w:rsidR="00D75777" w:rsidRDefault="00D75777" w:rsidP="00E810C7">
            <w:pPr>
              <w:spacing w:before="120" w:after="60"/>
              <w:rPr>
                <w:rFonts w:ascii="Arial" w:hAnsi="Arial" w:cs="Arial"/>
                <w:sz w:val="18"/>
                <w:szCs w:val="18"/>
              </w:rPr>
            </w:pPr>
            <w:r>
              <w:rPr>
                <w:rFonts w:ascii="Arial" w:hAnsi="Arial" w:cs="Arial"/>
                <w:sz w:val="18"/>
                <w:szCs w:val="18"/>
              </w:rPr>
              <w:t>Date of completion:</w:t>
            </w:r>
          </w:p>
        </w:tc>
        <w:tc>
          <w:tcPr>
            <w:tcW w:w="236" w:type="dxa"/>
            <w:tcBorders>
              <w:top w:val="nil"/>
              <w:left w:val="nil"/>
              <w:bottom w:val="nil"/>
              <w:right w:val="nil"/>
            </w:tcBorders>
            <w:shd w:val="clear" w:color="auto" w:fill="FFFFFF"/>
            <w:tcMar>
              <w:left w:w="0" w:type="dxa"/>
            </w:tcMar>
          </w:tcPr>
          <w:p w14:paraId="4E394384" w14:textId="77777777" w:rsidR="00D75777" w:rsidRDefault="00D75777" w:rsidP="006B4D27">
            <w:pPr>
              <w:rPr>
                <w:rFonts w:ascii="Arial" w:hAnsi="Arial" w:cs="Arial"/>
                <w:sz w:val="18"/>
                <w:szCs w:val="18"/>
              </w:rPr>
            </w:pPr>
          </w:p>
        </w:tc>
        <w:tc>
          <w:tcPr>
            <w:tcW w:w="5389" w:type="dxa"/>
            <w:tcBorders>
              <w:top w:val="single" w:sz="4" w:space="0" w:color="auto"/>
              <w:left w:val="nil"/>
              <w:bottom w:val="single" w:sz="4" w:space="0" w:color="auto"/>
              <w:right w:val="nil"/>
            </w:tcBorders>
            <w:shd w:val="clear" w:color="auto" w:fill="FFFFFF"/>
            <w:tcMar>
              <w:left w:w="0" w:type="dxa"/>
            </w:tcMar>
            <w:vAlign w:val="center"/>
            <w:hideMark/>
          </w:tcPr>
          <w:p w14:paraId="4E394385" w14:textId="77777777" w:rsidR="00D75777" w:rsidRDefault="00D75777" w:rsidP="006B4D27">
            <w:pPr>
              <w:rPr>
                <w:rFonts w:ascii="Arial" w:hAnsi="Arial" w:cs="Arial"/>
                <w:sz w:val="18"/>
                <w:szCs w:val="18"/>
              </w:rPr>
            </w:pPr>
            <w:r>
              <w:rPr>
                <w:rFonts w:ascii="Arial" w:hAnsi="Arial" w:cs="Arial"/>
                <w:sz w:val="18"/>
                <w:szCs w:val="18"/>
              </w:rPr>
              <w:t>Surveyor identification number:</w:t>
            </w:r>
          </w:p>
        </w:tc>
      </w:tr>
      <w:tr w:rsidR="006B4D27" w14:paraId="4E39438A" w14:textId="77777777" w:rsidTr="006B4D27">
        <w:trPr>
          <w:trHeight w:val="510"/>
        </w:trPr>
        <w:tc>
          <w:tcPr>
            <w:tcW w:w="4884" w:type="dxa"/>
            <w:tcBorders>
              <w:top w:val="single" w:sz="4" w:space="0" w:color="auto"/>
              <w:left w:val="single" w:sz="4" w:space="0" w:color="auto"/>
              <w:bottom w:val="single" w:sz="4" w:space="0" w:color="auto"/>
              <w:right w:val="single" w:sz="4" w:space="0" w:color="auto"/>
            </w:tcBorders>
            <w:vAlign w:val="center"/>
            <w:hideMark/>
          </w:tcPr>
          <w:p w14:paraId="4E394387" w14:textId="77777777" w:rsidR="00D75777" w:rsidRDefault="00D75777" w:rsidP="006B4D27">
            <w:pPr>
              <w:rPr>
                <w:rFonts w:cs="Arial"/>
                <w:b/>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236" w:type="dxa"/>
            <w:tcBorders>
              <w:top w:val="nil"/>
              <w:left w:val="single" w:sz="4" w:space="0" w:color="auto"/>
              <w:bottom w:val="nil"/>
              <w:right w:val="single" w:sz="4" w:space="0" w:color="auto"/>
            </w:tcBorders>
            <w:vAlign w:val="center"/>
          </w:tcPr>
          <w:p w14:paraId="4E394388" w14:textId="77777777" w:rsidR="00D75777" w:rsidRDefault="00D75777" w:rsidP="006B4D27">
            <w:pPr>
              <w:rPr>
                <w:rFonts w:cs="Arial"/>
                <w:noProof/>
                <w:szCs w:val="18"/>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4E394389" w14:textId="77777777" w:rsidR="00D75777" w:rsidRDefault="00D75777" w:rsidP="006B4D27">
            <w:pPr>
              <w:rPr>
                <w:rFonts w:cs="Arial"/>
                <w:b/>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bl>
    <w:p w14:paraId="4E39438B" w14:textId="77777777" w:rsidR="00D75777" w:rsidRDefault="00D75777" w:rsidP="006B4D27">
      <w:pPr>
        <w:spacing w:before="80" w:after="80"/>
        <w:rPr>
          <w:rFonts w:ascii="Arial" w:hAnsi="Arial" w:cs="Arial"/>
          <w:sz w:val="18"/>
          <w:szCs w:val="18"/>
        </w:rPr>
      </w:pPr>
    </w:p>
    <w:sectPr w:rsidR="00D75777" w:rsidSect="005457AF">
      <w:footerReference w:type="default" r:id="rId8"/>
      <w:headerReference w:type="first" r:id="rId9"/>
      <w:footerReference w:type="first" r:id="rId10"/>
      <w:pgSz w:w="11900" w:h="16840"/>
      <w:pgMar w:top="567" w:right="720" w:bottom="720" w:left="720" w:header="851" w:footer="28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2406B" w14:textId="77777777" w:rsidR="000E1A74" w:rsidRDefault="000E1A74">
      <w:r>
        <w:separator/>
      </w:r>
    </w:p>
  </w:endnote>
  <w:endnote w:type="continuationSeparator" w:id="0">
    <w:p w14:paraId="4B12633F" w14:textId="77777777" w:rsidR="000E1A74" w:rsidRDefault="000E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4392" w14:textId="4CC5E547" w:rsidR="00D75777" w:rsidRPr="00CA641B" w:rsidRDefault="00D75777" w:rsidP="006B4D27">
    <w:pPr>
      <w:pStyle w:val="Footer"/>
      <w:jc w:val="right"/>
      <w:rPr>
        <w:rFonts w:ascii="Arial" w:hAnsi="Arial" w:cs="Arial"/>
        <w:sz w:val="16"/>
        <w:szCs w:val="16"/>
      </w:rPr>
    </w:pPr>
    <w:r>
      <w:rPr>
        <w:rFonts w:ascii="Arial" w:hAnsi="Arial" w:cs="Arial"/>
        <w:sz w:val="16"/>
        <w:szCs w:val="16"/>
      </w:rPr>
      <w:t xml:space="preserve">AMSA653 (10/24)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4</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4</w:t>
    </w:r>
    <w:r w:rsidRPr="00CA641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B5B3" w14:textId="77777777" w:rsidR="00D75777" w:rsidRPr="00CA641B" w:rsidRDefault="00D75777" w:rsidP="00D75777">
    <w:pPr>
      <w:pStyle w:val="Footer"/>
      <w:jc w:val="right"/>
      <w:rPr>
        <w:rFonts w:ascii="Arial" w:hAnsi="Arial" w:cs="Arial"/>
        <w:sz w:val="16"/>
        <w:szCs w:val="16"/>
      </w:rPr>
    </w:pPr>
    <w:r>
      <w:tab/>
    </w:r>
    <w:r>
      <w:rPr>
        <w:rFonts w:ascii="Arial" w:hAnsi="Arial" w:cs="Arial"/>
        <w:sz w:val="16"/>
        <w:szCs w:val="16"/>
      </w:rPr>
      <w:t xml:space="preserve">AMSA653 (10/24)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sz w:val="16"/>
        <w:szCs w:val="16"/>
      </w:rPr>
      <w:t>4</w:t>
    </w:r>
    <w:r w:rsidRPr="00CA641B">
      <w:rPr>
        <w:rFonts w:ascii="Arial" w:hAnsi="Arial" w:cs="Arial"/>
        <w:sz w:val="16"/>
        <w:szCs w:val="16"/>
      </w:rPr>
      <w:fldChar w:fldCharType="end"/>
    </w:r>
  </w:p>
  <w:p w14:paraId="0E96E4D1" w14:textId="4F7B4D0C" w:rsidR="00D75777" w:rsidRDefault="00D75777" w:rsidP="00D75777">
    <w:pPr>
      <w:pStyle w:val="Footer"/>
      <w:tabs>
        <w:tab w:val="clear" w:pos="4320"/>
        <w:tab w:val="clear" w:pos="8640"/>
        <w:tab w:val="left" w:pos="9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3ED47" w14:textId="77777777" w:rsidR="000E1A74" w:rsidRDefault="000E1A74">
      <w:r>
        <w:separator/>
      </w:r>
    </w:p>
  </w:footnote>
  <w:footnote w:type="continuationSeparator" w:id="0">
    <w:p w14:paraId="67630DEF" w14:textId="77777777" w:rsidR="000E1A74" w:rsidRDefault="000E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4393" w14:textId="05E44CDF" w:rsidR="00D75777" w:rsidRDefault="00000000" w:rsidP="005457AF">
    <w:pPr>
      <w:spacing w:after="120"/>
      <w:ind w:left="3544"/>
      <w:rPr>
        <w:rFonts w:ascii="Arial" w:hAnsi="Arial"/>
        <w:b/>
        <w:sz w:val="36"/>
        <w:szCs w:val="36"/>
      </w:rPr>
    </w:pPr>
    <w:r>
      <w:rPr>
        <w:noProof/>
      </w:rPr>
      <w:pict w14:anchorId="1C3BCBAF">
        <v:shapetype id="_x0000_t202" coordsize="21600,21600" o:spt="202" path="m,l,21600r21600,l21600,xe">
          <v:stroke joinstyle="miter"/>
          <v:path gradientshapeok="t" o:connecttype="rect"/>
        </v:shapetype>
        <v:shape id="Text Box 2" o:spid="_x0000_s1025" type="#_x0000_t202" style="position:absolute;left:0;text-align:left;margin-left:-3.75pt;margin-top:21pt;width:145.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" stroked="f">
          <v:textbox style="mso-next-textbox:#Text Box 2">
            <w:txbxContent>
              <w:p w14:paraId="4E39439D" w14:textId="77777777" w:rsidR="00D75777" w:rsidRDefault="00D75777" w:rsidP="005457AF">
                <w:r w:rsidRPr="00243DEB">
                  <w:rPr>
                    <w:rFonts w:ascii="Arial" w:hAnsi="Arial" w:cs="Arial"/>
                    <w:b/>
                    <w:noProof/>
                    <w:color w:val="000000"/>
                    <w:sz w:val="36"/>
                    <w:szCs w:val="36"/>
                    <w:lang w:eastAsia="en-AU"/>
                  </w:rPr>
                  <w:drawing>
                    <wp:inline distT="0" distB="0" distL="0" distR="0" wp14:anchorId="4E39439E" wp14:editId="4E39439F">
                      <wp:extent cx="1598930" cy="981075"/>
                      <wp:effectExtent l="0" t="0" r="1270" b="0"/>
                      <wp:docPr id="19812205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688845" cy="1036245"/>
                              </a:xfrm>
                              <a:prstGeom prst="rect">
                                <a:avLst/>
                              </a:prstGeom>
                              <a:noFill/>
                              <a:ln>
                                <a:noFill/>
                              </a:ln>
                            </pic:spPr>
                          </pic:pic>
                        </a:graphicData>
                      </a:graphic>
                    </wp:inline>
                  </w:drawing>
                </w:r>
              </w:p>
            </w:txbxContent>
          </v:textbox>
          <w10:wrap type="square" anchory="page"/>
        </v:shape>
      </w:pict>
    </w:r>
    <w:r w:rsidR="00D75777">
      <w:rPr>
        <w:rFonts w:ascii="Arial" w:hAnsi="Arial"/>
        <w:b/>
        <w:sz w:val="36"/>
        <w:szCs w:val="36"/>
      </w:rPr>
      <w:t>VESSEL LIGHTSHIP REPORT</w:t>
    </w:r>
  </w:p>
  <w:p w14:paraId="4E394394" w14:textId="77777777" w:rsidR="00D75777" w:rsidRDefault="00D75777" w:rsidP="00B03503">
    <w:pPr>
      <w:ind w:left="354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4E394395" w14:textId="77777777" w:rsidR="00D75777" w:rsidRDefault="00D75777" w:rsidP="00B03503">
    <w:pPr>
      <w:ind w:left="3544"/>
      <w:rPr>
        <w:rFonts w:ascii="Arial" w:hAnsi="Arial" w:cs="Arial"/>
        <w:i/>
        <w:color w:val="000000"/>
        <w:sz w:val="18"/>
        <w:szCs w:val="20"/>
      </w:rPr>
    </w:pPr>
    <w:r>
      <w:rPr>
        <w:rFonts w:ascii="Arial" w:hAnsi="Arial" w:cs="Arial"/>
        <w:i/>
        <w:color w:val="000000"/>
        <w:sz w:val="18"/>
        <w:szCs w:val="20"/>
      </w:rPr>
      <w:t>M</w:t>
    </w:r>
    <w:r w:rsidRPr="00A22C8D">
      <w:rPr>
        <w:rFonts w:ascii="Arial" w:hAnsi="Arial" w:cs="Arial"/>
        <w:i/>
        <w:color w:val="000000"/>
        <w:sz w:val="18"/>
        <w:szCs w:val="20"/>
      </w:rPr>
      <w:t>arine Order 503 (Certificates of survey – national law) 2017</w:t>
    </w:r>
  </w:p>
  <w:p w14:paraId="25C89895" w14:textId="7244DDB4" w:rsidR="00B03503" w:rsidRDefault="00B03503" w:rsidP="00B03503">
    <w:pPr>
      <w:ind w:left="3544"/>
      <w:rPr>
        <w:rFonts w:ascii="Arial" w:hAnsi="Arial" w:cs="Arial"/>
        <w:i/>
        <w:color w:val="000000"/>
        <w:sz w:val="18"/>
        <w:szCs w:val="20"/>
      </w:rPr>
    </w:pPr>
    <w:r w:rsidRPr="00B03503">
      <w:rPr>
        <w:rFonts w:ascii="Arial" w:hAnsi="Arial" w:cs="Arial"/>
        <w:i/>
        <w:color w:val="000000"/>
        <w:sz w:val="18"/>
        <w:szCs w:val="20"/>
      </w:rPr>
      <w:t>National Law – Marine Surveyors Accreditation Guidance Manual 2014</w:t>
    </w:r>
  </w:p>
  <w:p w14:paraId="2CC71679" w14:textId="77777777" w:rsidR="00B03503" w:rsidRPr="00A22C8D" w:rsidRDefault="00B03503" w:rsidP="00B03503">
    <w:pPr>
      <w:ind w:left="3544"/>
      <w:rPr>
        <w:rFonts w:ascii="Arial" w:hAnsi="Arial" w:cs="Arial"/>
        <w:i/>
        <w:color w:val="00000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736A48"/>
    <w:multiLevelType w:val="hybridMultilevel"/>
    <w:tmpl w:val="41F005B0"/>
    <w:lvl w:ilvl="0" w:tplc="0C090017">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26831319">
    <w:abstractNumId w:val="22"/>
  </w:num>
  <w:num w:numId="2" w16cid:durableId="923028978">
    <w:abstractNumId w:val="20"/>
  </w:num>
  <w:num w:numId="3" w16cid:durableId="385492175">
    <w:abstractNumId w:val="1"/>
  </w:num>
  <w:num w:numId="4" w16cid:durableId="1330518038">
    <w:abstractNumId w:val="25"/>
  </w:num>
  <w:num w:numId="5" w16cid:durableId="1851411150">
    <w:abstractNumId w:val="18"/>
  </w:num>
  <w:num w:numId="6" w16cid:durableId="146363192">
    <w:abstractNumId w:val="15"/>
  </w:num>
  <w:num w:numId="7" w16cid:durableId="946422860">
    <w:abstractNumId w:val="9"/>
  </w:num>
  <w:num w:numId="8" w16cid:durableId="1018504849">
    <w:abstractNumId w:val="5"/>
  </w:num>
  <w:num w:numId="9" w16cid:durableId="1697151161">
    <w:abstractNumId w:val="0"/>
  </w:num>
  <w:num w:numId="10" w16cid:durableId="604768058">
    <w:abstractNumId w:val="3"/>
  </w:num>
  <w:num w:numId="11" w16cid:durableId="1930458184">
    <w:abstractNumId w:val="17"/>
  </w:num>
  <w:num w:numId="12" w16cid:durableId="681977485">
    <w:abstractNumId w:val="12"/>
  </w:num>
  <w:num w:numId="13" w16cid:durableId="880946070">
    <w:abstractNumId w:val="10"/>
  </w:num>
  <w:num w:numId="14" w16cid:durableId="328296545">
    <w:abstractNumId w:val="14"/>
  </w:num>
  <w:num w:numId="15" w16cid:durableId="76101050">
    <w:abstractNumId w:val="11"/>
  </w:num>
  <w:num w:numId="16" w16cid:durableId="562763207">
    <w:abstractNumId w:val="7"/>
  </w:num>
  <w:num w:numId="17" w16cid:durableId="1308705767">
    <w:abstractNumId w:val="4"/>
  </w:num>
  <w:num w:numId="18" w16cid:durableId="2143881579">
    <w:abstractNumId w:val="6"/>
  </w:num>
  <w:num w:numId="19" w16cid:durableId="1251891237">
    <w:abstractNumId w:val="13"/>
  </w:num>
  <w:num w:numId="20" w16cid:durableId="1910846384">
    <w:abstractNumId w:val="21"/>
  </w:num>
  <w:num w:numId="21" w16cid:durableId="584849885">
    <w:abstractNumId w:val="19"/>
  </w:num>
  <w:num w:numId="22" w16cid:durableId="107742652">
    <w:abstractNumId w:val="26"/>
  </w:num>
  <w:num w:numId="23" w16cid:durableId="1000235540">
    <w:abstractNumId w:val="16"/>
  </w:num>
  <w:num w:numId="24" w16cid:durableId="1868249428">
    <w:abstractNumId w:val="2"/>
  </w:num>
  <w:num w:numId="25" w16cid:durableId="1926761864">
    <w:abstractNumId w:val="8"/>
  </w:num>
  <w:num w:numId="26" w16cid:durableId="911935015">
    <w:abstractNumId w:val="23"/>
  </w:num>
  <w:num w:numId="27" w16cid:durableId="14515890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1537"/>
    <w:rsid w:val="000E1A74"/>
    <w:rsid w:val="004E3F6B"/>
    <w:rsid w:val="007A265D"/>
    <w:rsid w:val="009862C6"/>
    <w:rsid w:val="00AD1537"/>
    <w:rsid w:val="00B03503"/>
    <w:rsid w:val="00D75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rules v:ext="edit">
        <o:r id="V:Rule1" type="connector" idref="#Line 68"/>
        <o:r id="V:Rule2" type="connector" idref="#Line 72"/>
        <o:r id="V:Rule3" type="connector" idref="#Line 70"/>
        <o:r id="V:Rule4" type="connector" idref="#Line 51"/>
        <o:r id="V:Rule5" type="connector" idref="#Line 65"/>
        <o:r id="V:Rule6" type="connector" idref="#Line 50"/>
        <o:r id="V:Rule7" type="connector" idref="#Line 46"/>
        <o:r id="V:Rule8" type="connector" idref="#Line 49"/>
        <o:r id="V:Rule9" type="connector" idref="#Line 54"/>
        <o:r id="V:Rule10" type="connector" idref="#Line 55"/>
        <o:r id="V:Rule11" type="connector" idref="#Line 57"/>
        <o:r id="V:Rule12" type="connector" idref="#Line 56"/>
        <o:r id="V:Rule13" type="connector" idref="#Line 61"/>
        <o:r id="V:Rule14" type="connector" idref="#Line 52"/>
        <o:r id="V:Rule15" type="connector" idref="#Line 60"/>
        <o:r id="V:Rule16" type="connector" idref="#Line 53"/>
        <o:r id="V:Rule17" type="connector" idref="#Line 58"/>
        <o:r id="V:Rule18" type="connector" idref="#Line 59"/>
      </o:rules>
    </o:shapelayout>
  </w:shapeDefaults>
  <w:decimalSymbol w:val="."/>
  <w:listSeparator w:val=","/>
  <w14:docId w14:val="4E39423C"/>
  <w15:docId w15:val="{560247EF-81B1-45F4-8E6B-FE7EF488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000182">
      <w:bodyDiv w:val="1"/>
      <w:marLeft w:val="0"/>
      <w:marRight w:val="0"/>
      <w:marTop w:val="0"/>
      <w:marBottom w:val="0"/>
      <w:divBdr>
        <w:top w:val="none" w:sz="0" w:space="0" w:color="auto"/>
        <w:left w:val="none" w:sz="0" w:space="0" w:color="auto"/>
        <w:bottom w:val="none" w:sz="0" w:space="0" w:color="auto"/>
        <w:right w:val="none" w:sz="0" w:space="0" w:color="auto"/>
      </w:divBdr>
    </w:div>
    <w:div w:id="992836638">
      <w:bodyDiv w:val="1"/>
      <w:marLeft w:val="0"/>
      <w:marRight w:val="0"/>
      <w:marTop w:val="0"/>
      <w:marBottom w:val="0"/>
      <w:divBdr>
        <w:top w:val="none" w:sz="0" w:space="0" w:color="auto"/>
        <w:left w:val="none" w:sz="0" w:space="0" w:color="auto"/>
        <w:bottom w:val="none" w:sz="0" w:space="0" w:color="auto"/>
        <w:right w:val="none" w:sz="0" w:space="0" w:color="auto"/>
      </w:divBdr>
    </w:div>
    <w:div w:id="1194658492">
      <w:bodyDiv w:val="1"/>
      <w:marLeft w:val="0"/>
      <w:marRight w:val="0"/>
      <w:marTop w:val="0"/>
      <w:marBottom w:val="0"/>
      <w:divBdr>
        <w:top w:val="none" w:sz="0" w:space="0" w:color="auto"/>
        <w:left w:val="none" w:sz="0" w:space="0" w:color="auto"/>
        <w:bottom w:val="none" w:sz="0" w:space="0" w:color="auto"/>
        <w:right w:val="none" w:sz="0" w:space="0" w:color="auto"/>
      </w:divBdr>
    </w:div>
    <w:div w:id="1209298773">
      <w:bodyDiv w:val="1"/>
      <w:marLeft w:val="0"/>
      <w:marRight w:val="0"/>
      <w:marTop w:val="0"/>
      <w:marBottom w:val="0"/>
      <w:divBdr>
        <w:top w:val="none" w:sz="0" w:space="0" w:color="auto"/>
        <w:left w:val="none" w:sz="0" w:space="0" w:color="auto"/>
        <w:bottom w:val="none" w:sz="0" w:space="0" w:color="auto"/>
        <w:right w:val="none" w:sz="0" w:space="0" w:color="auto"/>
      </w:divBdr>
    </w:div>
    <w:div w:id="1555198078">
      <w:bodyDiv w:val="1"/>
      <w:marLeft w:val="0"/>
      <w:marRight w:val="0"/>
      <w:marTop w:val="0"/>
      <w:marBottom w:val="0"/>
      <w:divBdr>
        <w:top w:val="none" w:sz="0" w:space="0" w:color="auto"/>
        <w:left w:val="none" w:sz="0" w:space="0" w:color="auto"/>
        <w:bottom w:val="none" w:sz="0" w:space="0" w:color="auto"/>
        <w:right w:val="none" w:sz="0" w:space="0" w:color="auto"/>
      </w:divBdr>
    </w:div>
    <w:div w:id="1909535855">
      <w:bodyDiv w:val="1"/>
      <w:marLeft w:val="0"/>
      <w:marRight w:val="0"/>
      <w:marTop w:val="0"/>
      <w:marBottom w:val="0"/>
      <w:divBdr>
        <w:top w:val="none" w:sz="0" w:space="0" w:color="auto"/>
        <w:left w:val="none" w:sz="0" w:space="0" w:color="auto"/>
        <w:bottom w:val="none" w:sz="0" w:space="0" w:color="auto"/>
        <w:right w:val="none" w:sz="0" w:space="0" w:color="auto"/>
      </w:divBdr>
    </w:div>
    <w:div w:id="212148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92A3-CEA6-4D8C-929A-3194FF98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5524</Characters>
  <Application>Microsoft Office Word</Application>
  <DocSecurity>0</DocSecurity>
  <Lines>306</Lines>
  <Paragraphs>237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dc:creator>
  <cp:keywords/>
  <cp:lastModifiedBy>VSU</cp:lastModifiedBy>
  <cp:revision>4</cp:revision>
  <cp:lastPrinted>2015-04-08T04:53:00Z</cp:lastPrinted>
  <dcterms:created xsi:type="dcterms:W3CDTF">2020-01-06T02:05:00Z</dcterms:created>
  <dcterms:modified xsi:type="dcterms:W3CDTF">2024-10-27T23:22:00Z</dcterms:modified>
</cp:coreProperties>
</file>